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0E3" w:rsidRDefault="00C370E3" w:rsidP="00BF5F25">
      <w:pPr>
        <w:jc w:val="center"/>
        <w:rPr>
          <w:rFonts w:ascii="Times New Roman" w:hAnsi="Times New Roman" w:cs="Times New Roman"/>
          <w:b/>
          <w:sz w:val="28"/>
          <w:szCs w:val="28"/>
          <w:lang w:val="en-US"/>
        </w:rPr>
      </w:pPr>
      <w:r w:rsidRPr="00BF5F25">
        <w:rPr>
          <w:rFonts w:ascii="Times New Roman" w:hAnsi="Times New Roman" w:cs="Times New Roman"/>
          <w:noProof/>
          <w:lang w:val="en-US"/>
        </w:rPr>
        <w:drawing>
          <wp:anchor distT="0" distB="0" distL="114300" distR="114300" simplePos="0" relativeHeight="251657728" behindDoc="0" locked="0" layoutInCell="1" allowOverlap="1" wp14:anchorId="3CE8E065" wp14:editId="4CF54813">
            <wp:simplePos x="0" y="0"/>
            <wp:positionH relativeFrom="column">
              <wp:posOffset>-218213</wp:posOffset>
            </wp:positionH>
            <wp:positionV relativeFrom="paragraph">
              <wp:posOffset>-54932</wp:posOffset>
            </wp:positionV>
            <wp:extent cx="796290" cy="911225"/>
            <wp:effectExtent l="0" t="0" r="3810" b="3175"/>
            <wp:wrapNone/>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r="5792"/>
                    <a:stretch>
                      <a:fillRect/>
                    </a:stretch>
                  </pic:blipFill>
                  <pic:spPr bwMode="auto">
                    <a:xfrm>
                      <a:off x="0" y="0"/>
                      <a:ext cx="796290" cy="9112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B2546B" w:rsidRPr="00BF5F25" w:rsidRDefault="00BF5F25" w:rsidP="00BF5F25">
      <w:pPr>
        <w:jc w:val="center"/>
        <w:rPr>
          <w:rFonts w:ascii="Times New Roman" w:hAnsi="Times New Roman" w:cs="Times New Roman"/>
          <w:b/>
          <w:sz w:val="28"/>
          <w:szCs w:val="28"/>
          <w:lang w:val="bg-BG"/>
        </w:rPr>
      </w:pPr>
      <w:r w:rsidRPr="00BF5F25">
        <w:rPr>
          <w:rFonts w:ascii="Times New Roman" w:hAnsi="Times New Roman" w:cs="Times New Roman"/>
          <w:noProof/>
          <w:lang w:val="en-US"/>
        </w:rPr>
        <w:drawing>
          <wp:anchor distT="0" distB="0" distL="114300" distR="114300" simplePos="0" relativeHeight="251660800" behindDoc="0" locked="0" layoutInCell="1" allowOverlap="1" wp14:anchorId="6D3FC9DA" wp14:editId="432FA250">
            <wp:simplePos x="0" y="0"/>
            <wp:positionH relativeFrom="column">
              <wp:posOffset>6053957</wp:posOffset>
            </wp:positionH>
            <wp:positionV relativeFrom="paragraph">
              <wp:posOffset>-300033</wp:posOffset>
            </wp:positionV>
            <wp:extent cx="613164" cy="71247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3164" cy="71247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lang w:val="en-US"/>
        </w:rPr>
        <w:t>III</w:t>
      </w:r>
      <w:r w:rsidR="00B2546B" w:rsidRPr="00BF5F25">
        <w:rPr>
          <w:rFonts w:ascii="Times New Roman" w:hAnsi="Times New Roman" w:cs="Times New Roman"/>
          <w:b/>
          <w:sz w:val="28"/>
          <w:szCs w:val="28"/>
          <w:lang w:val="bg-BG"/>
        </w:rPr>
        <w:t xml:space="preserve"> О</w:t>
      </w:r>
      <w:r>
        <w:rPr>
          <w:rFonts w:ascii="Times New Roman" w:hAnsi="Times New Roman" w:cs="Times New Roman"/>
          <w:b/>
          <w:sz w:val="28"/>
          <w:szCs w:val="28"/>
          <w:lang w:val="bg-BG"/>
        </w:rPr>
        <w:t xml:space="preserve">СНОВНО УЧИЛИЩЕ „АНГЕЛ </w:t>
      </w:r>
      <w:proofErr w:type="gramStart"/>
      <w:r>
        <w:rPr>
          <w:rFonts w:ascii="Times New Roman" w:hAnsi="Times New Roman" w:cs="Times New Roman"/>
          <w:b/>
          <w:sz w:val="28"/>
          <w:szCs w:val="28"/>
          <w:lang w:val="bg-BG"/>
        </w:rPr>
        <w:t>КЪНЧЕВ“</w:t>
      </w:r>
      <w:proofErr w:type="gramEnd"/>
      <w:r>
        <w:rPr>
          <w:rFonts w:ascii="Times New Roman" w:hAnsi="Times New Roman" w:cs="Times New Roman"/>
          <w:b/>
          <w:sz w:val="28"/>
          <w:szCs w:val="28"/>
          <w:lang w:val="bg-BG"/>
        </w:rPr>
        <w:t xml:space="preserve">, гр. </w:t>
      </w:r>
      <w:r w:rsidR="00B2546B" w:rsidRPr="00BF5F25">
        <w:rPr>
          <w:rFonts w:ascii="Times New Roman" w:hAnsi="Times New Roman" w:cs="Times New Roman"/>
          <w:b/>
          <w:sz w:val="28"/>
          <w:szCs w:val="28"/>
          <w:lang w:val="bg-BG"/>
        </w:rPr>
        <w:t>ВАРНА</w:t>
      </w:r>
    </w:p>
    <w:p w:rsidR="00B2546B" w:rsidRPr="00BF5F25" w:rsidRDefault="00B2546B" w:rsidP="00BF5F25">
      <w:pPr>
        <w:jc w:val="center"/>
        <w:rPr>
          <w:rFonts w:ascii="Times New Roman" w:hAnsi="Times New Roman" w:cs="Times New Roman"/>
          <w:b/>
          <w:sz w:val="28"/>
          <w:szCs w:val="28"/>
          <w:lang w:val="bg-BG"/>
        </w:rPr>
      </w:pPr>
      <w:r w:rsidRPr="00BF5F25">
        <w:rPr>
          <w:rFonts w:ascii="Times New Roman" w:hAnsi="Times New Roman" w:cs="Times New Roman"/>
          <w:b/>
          <w:sz w:val="28"/>
          <w:szCs w:val="28"/>
          <w:lang w:val="bg-BG"/>
        </w:rPr>
        <w:t>-------------------------------------------------------------------------------------------</w:t>
      </w:r>
    </w:p>
    <w:p w:rsidR="00B2546B" w:rsidRPr="00BF5F25" w:rsidRDefault="00B2546B" w:rsidP="00BF5F25">
      <w:pPr>
        <w:spacing w:after="0" w:line="240" w:lineRule="auto"/>
        <w:jc w:val="right"/>
        <w:rPr>
          <w:rFonts w:ascii="Times New Roman" w:hAnsi="Times New Roman" w:cs="Times New Roman"/>
          <w:b/>
          <w:sz w:val="20"/>
          <w:szCs w:val="20"/>
        </w:rPr>
      </w:pPr>
      <w:proofErr w:type="gramStart"/>
      <w:r w:rsidRPr="00BF5F25">
        <w:rPr>
          <w:rFonts w:ascii="Times New Roman" w:hAnsi="Times New Roman" w:cs="Times New Roman"/>
          <w:b/>
          <w:sz w:val="24"/>
          <w:szCs w:val="24"/>
        </w:rPr>
        <w:t xml:space="preserve">9010  </w:t>
      </w:r>
      <w:proofErr w:type="spellStart"/>
      <w:r w:rsidRPr="00BF5F25">
        <w:rPr>
          <w:rFonts w:ascii="Times New Roman" w:hAnsi="Times New Roman" w:cs="Times New Roman"/>
          <w:b/>
          <w:sz w:val="24"/>
          <w:szCs w:val="24"/>
        </w:rPr>
        <w:t>Варна</w:t>
      </w:r>
      <w:proofErr w:type="spellEnd"/>
      <w:proofErr w:type="gramEnd"/>
      <w:r w:rsidRPr="00BF5F25">
        <w:rPr>
          <w:rFonts w:ascii="Times New Roman" w:hAnsi="Times New Roman" w:cs="Times New Roman"/>
          <w:b/>
          <w:sz w:val="24"/>
          <w:szCs w:val="24"/>
        </w:rPr>
        <w:t xml:space="preserve">, </w:t>
      </w:r>
      <w:proofErr w:type="spellStart"/>
      <w:r w:rsidRPr="00BF5F25">
        <w:rPr>
          <w:rFonts w:ascii="Times New Roman" w:hAnsi="Times New Roman" w:cs="Times New Roman"/>
          <w:b/>
          <w:sz w:val="24"/>
          <w:szCs w:val="24"/>
        </w:rPr>
        <w:t>ул</w:t>
      </w:r>
      <w:proofErr w:type="spellEnd"/>
      <w:r w:rsidRPr="00BF5F25">
        <w:rPr>
          <w:rFonts w:ascii="Times New Roman" w:hAnsi="Times New Roman" w:cs="Times New Roman"/>
          <w:b/>
          <w:sz w:val="24"/>
          <w:szCs w:val="24"/>
        </w:rPr>
        <w:t>.”</w:t>
      </w:r>
      <w:proofErr w:type="spellStart"/>
      <w:r w:rsidRPr="00BF5F25">
        <w:rPr>
          <w:rFonts w:ascii="Times New Roman" w:hAnsi="Times New Roman" w:cs="Times New Roman"/>
          <w:b/>
          <w:sz w:val="24"/>
          <w:szCs w:val="24"/>
        </w:rPr>
        <w:t>Роза</w:t>
      </w:r>
      <w:proofErr w:type="spellEnd"/>
      <w:r w:rsidRPr="00BF5F25">
        <w:rPr>
          <w:rFonts w:ascii="Times New Roman" w:hAnsi="Times New Roman" w:cs="Times New Roman"/>
          <w:b/>
          <w:sz w:val="24"/>
          <w:szCs w:val="24"/>
        </w:rPr>
        <w:t>” №23</w:t>
      </w:r>
      <w:r w:rsidRPr="00BF5F25">
        <w:rPr>
          <w:rFonts w:ascii="Times New Roman" w:hAnsi="Times New Roman" w:cs="Times New Roman"/>
          <w:sz w:val="28"/>
          <w:lang w:val="bg-BG"/>
        </w:rPr>
        <w:t xml:space="preserve">       </w:t>
      </w:r>
      <w:r w:rsidRPr="00BF5F25">
        <w:rPr>
          <w:rFonts w:ascii="Times New Roman" w:hAnsi="Times New Roman" w:cs="Times New Roman"/>
          <w:b/>
          <w:sz w:val="28"/>
          <w:szCs w:val="28"/>
          <w:lang w:val="bg-BG"/>
        </w:rPr>
        <w:t xml:space="preserve">                        </w:t>
      </w:r>
      <w:r w:rsidRPr="00BF5F25">
        <w:rPr>
          <w:rFonts w:ascii="Times New Roman" w:hAnsi="Times New Roman" w:cs="Times New Roman"/>
          <w:lang w:val="bg-BG"/>
        </w:rPr>
        <w:t xml:space="preserve">  </w:t>
      </w:r>
      <w:r w:rsidRPr="00BF5F25">
        <w:rPr>
          <w:rFonts w:ascii="Times New Roman" w:hAnsi="Times New Roman" w:cs="Times New Roman"/>
          <w:sz w:val="18"/>
          <w:szCs w:val="18"/>
          <w:lang w:val="ru-RU"/>
        </w:rPr>
        <w:t xml:space="preserve">   </w:t>
      </w:r>
      <w:r w:rsidRPr="00BF5F25">
        <w:rPr>
          <w:rFonts w:ascii="Times New Roman" w:hAnsi="Times New Roman" w:cs="Times New Roman"/>
          <w:b/>
          <w:sz w:val="20"/>
          <w:szCs w:val="20"/>
          <w:lang w:val="ru-RU"/>
        </w:rPr>
        <w:t>факс</w:t>
      </w:r>
      <w:r w:rsidRPr="00BF5F25">
        <w:rPr>
          <w:rFonts w:ascii="Times New Roman" w:hAnsi="Times New Roman" w:cs="Times New Roman"/>
          <w:b/>
          <w:sz w:val="20"/>
          <w:szCs w:val="20"/>
        </w:rPr>
        <w:t>:052/</w:t>
      </w:r>
      <w:r w:rsidRPr="00BF5F25">
        <w:rPr>
          <w:rFonts w:ascii="Times New Roman" w:hAnsi="Times New Roman" w:cs="Times New Roman"/>
          <w:b/>
          <w:sz w:val="20"/>
          <w:szCs w:val="20"/>
          <w:lang w:val="ru-RU"/>
        </w:rPr>
        <w:t>303-638</w:t>
      </w:r>
      <w:r w:rsidRPr="00BF5F25">
        <w:rPr>
          <w:rFonts w:ascii="Times New Roman" w:hAnsi="Times New Roman" w:cs="Times New Roman"/>
          <w:b/>
          <w:sz w:val="20"/>
          <w:szCs w:val="20"/>
        </w:rPr>
        <w:t>; тел.:052/303-631; 052/303-639</w:t>
      </w:r>
    </w:p>
    <w:p w:rsidR="00B2546B" w:rsidRPr="00BF5F25" w:rsidRDefault="00B2546B" w:rsidP="00BF5F25">
      <w:pPr>
        <w:spacing w:after="0" w:line="240" w:lineRule="auto"/>
        <w:jc w:val="right"/>
        <w:rPr>
          <w:rFonts w:ascii="Times New Roman" w:hAnsi="Times New Roman" w:cs="Times New Roman"/>
          <w:b/>
          <w:sz w:val="20"/>
          <w:szCs w:val="20"/>
          <w:lang w:val="ru-RU"/>
        </w:rPr>
      </w:pPr>
      <w:proofErr w:type="spellStart"/>
      <w:r w:rsidRPr="00BF5F25">
        <w:rPr>
          <w:rFonts w:ascii="Times New Roman" w:hAnsi="Times New Roman" w:cs="Times New Roman"/>
          <w:b/>
          <w:sz w:val="20"/>
          <w:szCs w:val="20"/>
        </w:rPr>
        <w:t>Булстат</w:t>
      </w:r>
      <w:proofErr w:type="spellEnd"/>
      <w:r w:rsidRPr="00BF5F25">
        <w:rPr>
          <w:rFonts w:ascii="Times New Roman" w:hAnsi="Times New Roman" w:cs="Times New Roman"/>
          <w:b/>
          <w:sz w:val="20"/>
          <w:szCs w:val="20"/>
        </w:rPr>
        <w:t xml:space="preserve">: 175531126; e-mail: </w:t>
      </w:r>
      <w:proofErr w:type="spellStart"/>
      <w:r w:rsidRPr="00BF5F25">
        <w:rPr>
          <w:rFonts w:ascii="Times New Roman" w:hAnsi="Times New Roman" w:cs="Times New Roman"/>
          <w:b/>
          <w:sz w:val="20"/>
          <w:szCs w:val="20"/>
        </w:rPr>
        <w:t>ou</w:t>
      </w:r>
      <w:proofErr w:type="spellEnd"/>
      <w:r w:rsidRPr="00BF5F25">
        <w:rPr>
          <w:rFonts w:ascii="Times New Roman" w:hAnsi="Times New Roman" w:cs="Times New Roman"/>
          <w:b/>
          <w:sz w:val="20"/>
          <w:szCs w:val="20"/>
          <w:lang w:val="ru-RU"/>
        </w:rPr>
        <w:t>_</w:t>
      </w:r>
      <w:proofErr w:type="spellStart"/>
      <w:r w:rsidRPr="00BF5F25">
        <w:rPr>
          <w:rFonts w:ascii="Times New Roman" w:hAnsi="Times New Roman" w:cs="Times New Roman"/>
          <w:b/>
          <w:sz w:val="20"/>
          <w:szCs w:val="20"/>
        </w:rPr>
        <w:t>akanchev</w:t>
      </w:r>
      <w:proofErr w:type="spellEnd"/>
      <w:r w:rsidRPr="00BF5F25">
        <w:rPr>
          <w:rFonts w:ascii="Times New Roman" w:hAnsi="Times New Roman" w:cs="Times New Roman"/>
          <w:b/>
          <w:sz w:val="20"/>
          <w:szCs w:val="20"/>
          <w:lang w:val="ru-RU"/>
        </w:rPr>
        <w:t>_</w:t>
      </w:r>
      <w:proofErr w:type="spellStart"/>
      <w:r w:rsidRPr="00BF5F25">
        <w:rPr>
          <w:rFonts w:ascii="Times New Roman" w:hAnsi="Times New Roman" w:cs="Times New Roman"/>
          <w:b/>
          <w:sz w:val="20"/>
          <w:szCs w:val="20"/>
        </w:rPr>
        <w:t>vn</w:t>
      </w:r>
      <w:proofErr w:type="spellEnd"/>
      <w:r w:rsidRPr="00BF5F25">
        <w:rPr>
          <w:rFonts w:ascii="Times New Roman" w:hAnsi="Times New Roman" w:cs="Times New Roman"/>
          <w:b/>
          <w:sz w:val="20"/>
          <w:szCs w:val="20"/>
          <w:lang w:val="ru-RU"/>
        </w:rPr>
        <w:t>@</w:t>
      </w:r>
      <w:proofErr w:type="spellStart"/>
      <w:r w:rsidRPr="00BF5F25">
        <w:rPr>
          <w:rFonts w:ascii="Times New Roman" w:hAnsi="Times New Roman" w:cs="Times New Roman"/>
          <w:b/>
          <w:sz w:val="20"/>
          <w:szCs w:val="20"/>
        </w:rPr>
        <w:t>abv</w:t>
      </w:r>
      <w:proofErr w:type="spellEnd"/>
      <w:r w:rsidRPr="00BF5F25">
        <w:rPr>
          <w:rFonts w:ascii="Times New Roman" w:hAnsi="Times New Roman" w:cs="Times New Roman"/>
          <w:b/>
          <w:sz w:val="20"/>
          <w:szCs w:val="20"/>
          <w:lang w:val="ru-RU"/>
        </w:rPr>
        <w:t>.</w:t>
      </w:r>
      <w:proofErr w:type="spellStart"/>
      <w:r w:rsidRPr="00BF5F25">
        <w:rPr>
          <w:rFonts w:ascii="Times New Roman" w:hAnsi="Times New Roman" w:cs="Times New Roman"/>
          <w:b/>
          <w:sz w:val="20"/>
          <w:szCs w:val="20"/>
        </w:rPr>
        <w:t>bg</w:t>
      </w:r>
      <w:proofErr w:type="spellEnd"/>
    </w:p>
    <w:p w:rsidR="00B2546B" w:rsidRPr="00BF5F25" w:rsidRDefault="00B2546B" w:rsidP="00BF5F25">
      <w:pPr>
        <w:jc w:val="right"/>
        <w:rPr>
          <w:rFonts w:ascii="Times New Roman" w:hAnsi="Times New Roman" w:cs="Times New Roman"/>
          <w:b/>
          <w:sz w:val="20"/>
          <w:szCs w:val="20"/>
          <w:lang w:val="bg-BG"/>
        </w:rPr>
      </w:pPr>
    </w:p>
    <w:p w:rsidR="00B2546B" w:rsidRPr="00BF5F25" w:rsidRDefault="00B2546B" w:rsidP="00BF5F25">
      <w:pPr>
        <w:rPr>
          <w:rFonts w:ascii="Times New Roman" w:hAnsi="Times New Roman" w:cs="Times New Roman"/>
          <w:b/>
          <w:sz w:val="28"/>
          <w:szCs w:val="28"/>
          <w:lang w:val="bg-BG"/>
        </w:rPr>
      </w:pPr>
    </w:p>
    <w:p w:rsidR="004D4719" w:rsidRPr="00BF5F25" w:rsidRDefault="004D4719" w:rsidP="00BF5F25">
      <w:pPr>
        <w:tabs>
          <w:tab w:val="left" w:pos="4726"/>
        </w:tabs>
        <w:jc w:val="center"/>
        <w:rPr>
          <w:rFonts w:ascii="Times New Roman" w:hAnsi="Times New Roman" w:cs="Times New Roman"/>
          <w:b/>
          <w:sz w:val="28"/>
          <w:szCs w:val="28"/>
          <w:lang w:val="bg-BG"/>
        </w:rPr>
      </w:pPr>
      <w:r w:rsidRPr="00BF5F25">
        <w:rPr>
          <w:rFonts w:ascii="Times New Roman" w:hAnsi="Times New Roman" w:cs="Times New Roman"/>
          <w:b/>
          <w:sz w:val="28"/>
          <w:szCs w:val="28"/>
          <w:lang w:val="bg-BG"/>
        </w:rPr>
        <w:t>Съдържателен отчет на дейностите по НП „Иновации в действие“</w:t>
      </w:r>
    </w:p>
    <w:p w:rsidR="004D4719" w:rsidRPr="00BF5F25" w:rsidRDefault="00E01188" w:rsidP="00BF5F25">
      <w:pPr>
        <w:tabs>
          <w:tab w:val="left" w:pos="4726"/>
        </w:tabs>
        <w:jc w:val="center"/>
        <w:rPr>
          <w:rFonts w:ascii="Times New Roman" w:hAnsi="Times New Roman" w:cs="Times New Roman"/>
          <w:b/>
          <w:sz w:val="28"/>
          <w:szCs w:val="28"/>
          <w:lang w:val="bg-BG"/>
        </w:rPr>
      </w:pPr>
      <w:r w:rsidRPr="00BF5F25">
        <w:rPr>
          <w:rFonts w:ascii="Times New Roman" w:hAnsi="Times New Roman" w:cs="Times New Roman"/>
          <w:b/>
          <w:sz w:val="28"/>
          <w:szCs w:val="28"/>
          <w:lang w:val="bg-BG"/>
        </w:rPr>
        <w:t>2024/2025</w:t>
      </w:r>
      <w:r w:rsidR="004D4719" w:rsidRPr="00BF5F25">
        <w:rPr>
          <w:rFonts w:ascii="Times New Roman" w:hAnsi="Times New Roman" w:cs="Times New Roman"/>
          <w:b/>
          <w:sz w:val="28"/>
          <w:szCs w:val="28"/>
          <w:lang w:val="bg-BG"/>
        </w:rPr>
        <w:t xml:space="preserve"> учебна година МОДУЛ 1</w:t>
      </w:r>
    </w:p>
    <w:p w:rsidR="004D4719" w:rsidRPr="00BF5F25" w:rsidRDefault="004D4719" w:rsidP="00BF5F25">
      <w:pPr>
        <w:tabs>
          <w:tab w:val="left" w:pos="4726"/>
        </w:tabs>
        <w:jc w:val="center"/>
        <w:rPr>
          <w:rFonts w:ascii="Times New Roman" w:hAnsi="Times New Roman" w:cs="Times New Roman"/>
          <w:b/>
          <w:sz w:val="28"/>
          <w:szCs w:val="28"/>
          <w:lang w:val="bg-BG"/>
        </w:rPr>
      </w:pPr>
      <w:r w:rsidRPr="00BF5F25">
        <w:rPr>
          <w:rFonts w:ascii="Times New Roman" w:hAnsi="Times New Roman" w:cs="Times New Roman"/>
          <w:b/>
          <w:sz w:val="28"/>
          <w:szCs w:val="28"/>
          <w:lang w:val="bg-BG"/>
        </w:rPr>
        <w:t>„МОБИЛНОСТ ЗА ПОПУЛЯРИЗИРАНЕ И МУЛТИПЛИЦИРАНЕ НА ДОБРИ ИНОВАЦИИ МЕЖДУ УЧИЛИЩАТА“</w:t>
      </w:r>
    </w:p>
    <w:p w:rsidR="00BF5F25" w:rsidRDefault="00BF5F25" w:rsidP="00BF5F25">
      <w:pPr>
        <w:pStyle w:val="ListParagraph"/>
        <w:tabs>
          <w:tab w:val="left" w:pos="4726"/>
        </w:tabs>
        <w:ind w:left="0"/>
        <w:jc w:val="both"/>
        <w:rPr>
          <w:rFonts w:ascii="Times New Roman" w:hAnsi="Times New Roman" w:cs="Times New Roman"/>
          <w:b/>
          <w:sz w:val="28"/>
          <w:szCs w:val="28"/>
          <w:lang w:val="bg-BG"/>
        </w:rPr>
      </w:pPr>
    </w:p>
    <w:p w:rsidR="004D4719" w:rsidRPr="00BF5F25" w:rsidRDefault="004D4719" w:rsidP="00BF5F25">
      <w:pPr>
        <w:pStyle w:val="ListParagraph"/>
        <w:numPr>
          <w:ilvl w:val="0"/>
          <w:numId w:val="2"/>
        </w:numPr>
        <w:tabs>
          <w:tab w:val="left" w:pos="4726"/>
        </w:tabs>
        <w:jc w:val="both"/>
        <w:rPr>
          <w:rFonts w:ascii="Times New Roman" w:eastAsia="Times New Roman" w:hAnsi="Times New Roman" w:cs="Times New Roman"/>
          <w:b/>
          <w:sz w:val="28"/>
          <w:szCs w:val="28"/>
        </w:rPr>
      </w:pPr>
      <w:r w:rsidRPr="00BF5F25">
        <w:rPr>
          <w:rFonts w:ascii="Times New Roman" w:hAnsi="Times New Roman" w:cs="Times New Roman"/>
          <w:b/>
          <w:sz w:val="28"/>
          <w:szCs w:val="28"/>
          <w:lang w:val="bg-BG"/>
        </w:rPr>
        <w:t xml:space="preserve">Иновация </w:t>
      </w:r>
      <w:r w:rsidRPr="00BF5F25">
        <w:rPr>
          <w:rFonts w:ascii="Times New Roman" w:eastAsia="Times New Roman" w:hAnsi="Times New Roman" w:cs="Times New Roman"/>
          <w:b/>
          <w:sz w:val="28"/>
          <w:szCs w:val="28"/>
        </w:rPr>
        <w:t>III ОУ “</w:t>
      </w:r>
      <w:proofErr w:type="spellStart"/>
      <w:r w:rsidRPr="00BF5F25">
        <w:rPr>
          <w:rFonts w:ascii="Times New Roman" w:eastAsia="Times New Roman" w:hAnsi="Times New Roman" w:cs="Times New Roman"/>
          <w:b/>
          <w:sz w:val="28"/>
          <w:szCs w:val="28"/>
        </w:rPr>
        <w:t>Ангел</w:t>
      </w:r>
      <w:proofErr w:type="spellEnd"/>
      <w:r w:rsidRPr="00BF5F25">
        <w:rPr>
          <w:rFonts w:ascii="Times New Roman" w:eastAsia="Times New Roman" w:hAnsi="Times New Roman" w:cs="Times New Roman"/>
          <w:b/>
          <w:sz w:val="28"/>
          <w:szCs w:val="28"/>
        </w:rPr>
        <w:t xml:space="preserve"> </w:t>
      </w:r>
      <w:proofErr w:type="spellStart"/>
      <w:r w:rsidRPr="00BF5F25">
        <w:rPr>
          <w:rFonts w:ascii="Times New Roman" w:eastAsia="Times New Roman" w:hAnsi="Times New Roman" w:cs="Times New Roman"/>
          <w:b/>
          <w:sz w:val="28"/>
          <w:szCs w:val="28"/>
        </w:rPr>
        <w:t>Кънчев</w:t>
      </w:r>
      <w:proofErr w:type="spellEnd"/>
      <w:r w:rsidRPr="00BF5F25">
        <w:rPr>
          <w:rFonts w:ascii="Times New Roman" w:eastAsia="Times New Roman" w:hAnsi="Times New Roman" w:cs="Times New Roman"/>
          <w:b/>
          <w:sz w:val="28"/>
          <w:szCs w:val="28"/>
        </w:rPr>
        <w:t>”</w:t>
      </w:r>
    </w:p>
    <w:p w:rsidR="00E01188" w:rsidRPr="00BF5F25" w:rsidRDefault="00BF5F25" w:rsidP="00BF5F25">
      <w:pPr>
        <w:pStyle w:val="Heading1"/>
        <w:tabs>
          <w:tab w:val="left" w:pos="0"/>
        </w:tabs>
        <w:jc w:val="both"/>
        <w:rPr>
          <w:b/>
          <w:sz w:val="24"/>
          <w:szCs w:val="24"/>
        </w:rPr>
      </w:pPr>
      <w:r>
        <w:rPr>
          <w:sz w:val="24"/>
          <w:szCs w:val="24"/>
        </w:rPr>
        <w:tab/>
      </w:r>
      <w:r w:rsidR="00E01188" w:rsidRPr="00BF5F25">
        <w:rPr>
          <w:sz w:val="24"/>
          <w:szCs w:val="24"/>
        </w:rPr>
        <w:t>От 2019 година училището е включено в списъка на иновативните училища с двегодишен проект 2019/2020</w:t>
      </w:r>
      <w:r>
        <w:rPr>
          <w:sz w:val="24"/>
          <w:szCs w:val="24"/>
        </w:rPr>
        <w:t>г.</w:t>
      </w:r>
      <w:r w:rsidR="00E01188" w:rsidRPr="00BF5F25">
        <w:rPr>
          <w:sz w:val="24"/>
          <w:szCs w:val="24"/>
        </w:rPr>
        <w:t xml:space="preserve"> и 2020/2021г., който бе насочен към използване на нови методи на преподаване на чужд език. Тази иновация беше обвързана с участие на учениците в европейски проекти. В следващият иновативен проект се наблегна на екологичното образование и защитата на природата и нейните ресурси. Продължителността отново е две години </w:t>
      </w:r>
      <w:r w:rsidR="009D0D32" w:rsidRPr="00BF5F25">
        <w:rPr>
          <w:sz w:val="24"/>
          <w:szCs w:val="24"/>
        </w:rPr>
        <w:t>2021/2022</w:t>
      </w:r>
      <w:r>
        <w:rPr>
          <w:sz w:val="24"/>
          <w:szCs w:val="24"/>
        </w:rPr>
        <w:t>г.</w:t>
      </w:r>
      <w:r w:rsidR="009D0D32" w:rsidRPr="00BF5F25">
        <w:rPr>
          <w:sz w:val="24"/>
          <w:szCs w:val="24"/>
        </w:rPr>
        <w:t xml:space="preserve"> и 2022/2023</w:t>
      </w:r>
      <w:r>
        <w:rPr>
          <w:sz w:val="24"/>
          <w:szCs w:val="24"/>
        </w:rPr>
        <w:t>г</w:t>
      </w:r>
      <w:r w:rsidR="00E01188" w:rsidRPr="00BF5F25">
        <w:rPr>
          <w:sz w:val="24"/>
          <w:szCs w:val="24"/>
        </w:rPr>
        <w:t>. Настоящия проект е естествено продължение на проекта „Дигиталните деца в помощ на природата“и е на тема „ Природата – най-добрият учител“. Стремежът на екипа е повишаване на мотивацията и постиженията на учениците да се превърне в тенденция.</w:t>
      </w:r>
    </w:p>
    <w:p w:rsidR="00E01188" w:rsidRPr="00BF5F25" w:rsidRDefault="00E01188" w:rsidP="00BF5F25">
      <w:pPr>
        <w:pStyle w:val="ListParagraph"/>
        <w:ind w:left="0" w:firstLine="720"/>
        <w:jc w:val="both"/>
        <w:rPr>
          <w:rFonts w:ascii="Times New Roman" w:hAnsi="Times New Roman" w:cs="Times New Roman"/>
          <w:sz w:val="24"/>
          <w:szCs w:val="24"/>
          <w:lang w:val="bg-BG"/>
        </w:rPr>
      </w:pPr>
      <w:r w:rsidRPr="00BF5F25">
        <w:rPr>
          <w:rFonts w:ascii="Times New Roman" w:hAnsi="Times New Roman" w:cs="Times New Roman"/>
          <w:sz w:val="24"/>
          <w:szCs w:val="24"/>
          <w:lang w:val="bg-BG"/>
        </w:rPr>
        <w:t>Иновацията цели да се формира екологично съзнание и екологична култура у учениците, разширяване на познанията върху основните раздели на екологията. Обогатяване на знанията относно природните ресурси, процеси и явления, водещи до замърсяване на околната среда. Учениците имаха възможност да формират и осъществят  техни идеи. Беше използвана интерактивна, адаптивна обучителна система, „обучение чрез правене“, наблюдения и др.</w:t>
      </w:r>
    </w:p>
    <w:p w:rsidR="00E01188" w:rsidRPr="00BF5F25" w:rsidRDefault="00BF5F25" w:rsidP="00BF5F25">
      <w:pPr>
        <w:pStyle w:val="ListParagraph"/>
        <w:tabs>
          <w:tab w:val="left" w:pos="709"/>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E01188" w:rsidRPr="00BF5F25">
        <w:rPr>
          <w:rFonts w:ascii="Times New Roman" w:hAnsi="Times New Roman" w:cs="Times New Roman"/>
          <w:sz w:val="24"/>
          <w:szCs w:val="24"/>
          <w:lang w:val="bg-BG"/>
        </w:rPr>
        <w:t>Екологичните норми, идеи и мотиви за действия, които се установяват в училищна възраст, са основата, на база на която се изгражда по-нататъшно усъвършенстване на екологичното поведение на учениците през последващото им възрастово развитие. Затова целта на иновацията бе овладяване на основни знания, умения и отношения, свързани с природата, стремежа за опазване на околната среда, организмите и собственото здраве.</w:t>
      </w:r>
    </w:p>
    <w:p w:rsidR="00E01188" w:rsidRPr="00BF5F25" w:rsidRDefault="00BF5F25" w:rsidP="00BF5F25">
      <w:pPr>
        <w:pStyle w:val="ListParagraph"/>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E01188" w:rsidRPr="00BF5F25">
        <w:rPr>
          <w:rFonts w:ascii="Times New Roman" w:hAnsi="Times New Roman" w:cs="Times New Roman"/>
          <w:sz w:val="24"/>
          <w:szCs w:val="24"/>
          <w:lang w:val="bg-BG"/>
        </w:rPr>
        <w:t>Предлаганата иновация имаше за цел да изгради екологично възпитание и образование, интегрирайки знания от различни области с фокус „Екология“. Ангажирани в системата с разнообразни активности у учениците се развиват водещи умения и нагласи в XXI век – креативност, решаване на проблеми, емпатия, общуване, работа в екип и грижа за природата.</w:t>
      </w:r>
    </w:p>
    <w:p w:rsidR="00E01188" w:rsidRPr="00BF5F25" w:rsidRDefault="00BF5F25" w:rsidP="00BF5F25">
      <w:pPr>
        <w:pStyle w:val="ListParagraph"/>
        <w:tabs>
          <w:tab w:val="left" w:pos="709"/>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E01188" w:rsidRPr="00BF5F25">
        <w:rPr>
          <w:rFonts w:ascii="Times New Roman" w:hAnsi="Times New Roman" w:cs="Times New Roman"/>
          <w:sz w:val="24"/>
          <w:szCs w:val="24"/>
          <w:lang w:val="bg-BG"/>
        </w:rPr>
        <w:t>Екологичното мислене на децата и педагозите изискват непрекъснато усъвършенстване на знанията, уменията и компетентностите, свързани с отделните предметни области чрез различни иновативни  и интерактивни методи.</w:t>
      </w:r>
    </w:p>
    <w:p w:rsidR="009D0D32" w:rsidRDefault="009D0D32" w:rsidP="00BF5F25">
      <w:pPr>
        <w:pStyle w:val="ListParagraph"/>
        <w:spacing w:line="240" w:lineRule="auto"/>
        <w:ind w:left="0" w:firstLine="720"/>
        <w:jc w:val="both"/>
        <w:rPr>
          <w:rFonts w:ascii="Times New Roman" w:eastAsia="Times New Roman" w:hAnsi="Times New Roman" w:cs="Times New Roman"/>
          <w:sz w:val="24"/>
          <w:szCs w:val="24"/>
          <w:lang w:val="bg-BG"/>
        </w:rPr>
      </w:pPr>
      <w:r w:rsidRPr="00BF5F25">
        <w:rPr>
          <w:rFonts w:ascii="Times New Roman" w:hAnsi="Times New Roman" w:cs="Times New Roman"/>
          <w:sz w:val="24"/>
          <w:szCs w:val="24"/>
          <w:lang w:val="bg-BG"/>
        </w:rPr>
        <w:t>Реализирането на екологичното възпитание и образование в училищна възраст най-добре може да бъде осъществена чрез иновации и нестандартен подход.  В този смисъл вместо стандартната урочна форма на обучение, приложение  намериха иновативни форми като: работа с природни материали, наблюдениа в естествена среда, работа на открито, материали, подходящи за повторна употреба.</w:t>
      </w:r>
      <w:r w:rsidRPr="00BF5F25">
        <w:rPr>
          <w:rFonts w:ascii="Times New Roman" w:eastAsia="Times New Roman" w:hAnsi="Times New Roman" w:cs="Times New Roman"/>
          <w:sz w:val="24"/>
          <w:szCs w:val="24"/>
          <w:lang w:val="bg-BG"/>
        </w:rPr>
        <w:t xml:space="preserve"> </w:t>
      </w:r>
    </w:p>
    <w:p w:rsidR="00BF5F25" w:rsidRPr="00BF5F25" w:rsidRDefault="00BF5F25" w:rsidP="00BF5F25">
      <w:pPr>
        <w:pStyle w:val="ListParagraph"/>
        <w:spacing w:line="240" w:lineRule="auto"/>
        <w:ind w:left="0" w:firstLine="720"/>
        <w:jc w:val="both"/>
        <w:rPr>
          <w:rFonts w:ascii="Times New Roman" w:eastAsia="Times New Roman" w:hAnsi="Times New Roman" w:cs="Times New Roman"/>
          <w:sz w:val="24"/>
          <w:szCs w:val="24"/>
          <w:lang w:val="bg-BG"/>
        </w:rPr>
      </w:pPr>
    </w:p>
    <w:p w:rsidR="00365F9C" w:rsidRPr="00BF5F25" w:rsidRDefault="00365F9C" w:rsidP="00BF5F25">
      <w:pPr>
        <w:pStyle w:val="ListParagraph"/>
        <w:spacing w:before="240" w:after="120" w:line="240" w:lineRule="auto"/>
        <w:ind w:left="0" w:firstLine="709"/>
        <w:jc w:val="both"/>
        <w:rPr>
          <w:rFonts w:ascii="Times New Roman" w:eastAsia="Times New Roman" w:hAnsi="Times New Roman" w:cs="Times New Roman"/>
          <w:sz w:val="24"/>
          <w:szCs w:val="24"/>
          <w:lang w:val="bg-BG"/>
        </w:rPr>
      </w:pPr>
      <w:r w:rsidRPr="00BF5F25">
        <w:rPr>
          <w:rFonts w:ascii="Times New Roman" w:eastAsia="Times New Roman" w:hAnsi="Times New Roman" w:cs="Times New Roman"/>
          <w:sz w:val="24"/>
          <w:szCs w:val="24"/>
          <w:lang w:val="bg-BG"/>
        </w:rPr>
        <w:t>Бяха проведени следните мероприятия:</w:t>
      </w:r>
    </w:p>
    <w:p w:rsidR="009D0D32" w:rsidRPr="00BF5F25" w:rsidRDefault="009D0D32" w:rsidP="00BF5F25">
      <w:pPr>
        <w:numPr>
          <w:ilvl w:val="0"/>
          <w:numId w:val="1"/>
        </w:numPr>
        <w:spacing w:after="120" w:line="240" w:lineRule="auto"/>
        <w:ind w:left="709" w:hanging="425"/>
        <w:contextualSpacing/>
        <w:jc w:val="both"/>
        <w:rPr>
          <w:rFonts w:ascii="Times New Roman" w:eastAsia="Times New Roman" w:hAnsi="Times New Roman" w:cs="Times New Roman"/>
          <w:sz w:val="24"/>
          <w:szCs w:val="24"/>
          <w:lang w:val="bg-BG"/>
        </w:rPr>
      </w:pPr>
      <w:r w:rsidRPr="00BF5F25">
        <w:rPr>
          <w:rFonts w:ascii="Times New Roman" w:eastAsia="Times New Roman" w:hAnsi="Times New Roman" w:cs="Times New Roman"/>
          <w:sz w:val="24"/>
          <w:szCs w:val="24"/>
          <w:lang w:val="bg-BG"/>
        </w:rPr>
        <w:lastRenderedPageBreak/>
        <w:t>Отбелязване на Деня на Земята</w:t>
      </w:r>
    </w:p>
    <w:p w:rsidR="009D0D32" w:rsidRPr="00BF5F25" w:rsidRDefault="009D0D32" w:rsidP="00BF5F25">
      <w:pPr>
        <w:numPr>
          <w:ilvl w:val="0"/>
          <w:numId w:val="1"/>
        </w:numPr>
        <w:spacing w:after="120" w:line="240" w:lineRule="auto"/>
        <w:ind w:left="709" w:hanging="425"/>
        <w:contextualSpacing/>
        <w:jc w:val="both"/>
        <w:rPr>
          <w:rFonts w:ascii="Times New Roman" w:eastAsia="Times New Roman" w:hAnsi="Times New Roman" w:cs="Times New Roman"/>
          <w:sz w:val="24"/>
          <w:szCs w:val="24"/>
          <w:lang w:val="bg-BG"/>
        </w:rPr>
      </w:pPr>
      <w:r w:rsidRPr="00BF5F25">
        <w:rPr>
          <w:rFonts w:ascii="Times New Roman" w:eastAsia="Times New Roman" w:hAnsi="Times New Roman" w:cs="Times New Roman"/>
          <w:sz w:val="24"/>
          <w:szCs w:val="24"/>
          <w:lang w:val="bg-BG"/>
        </w:rPr>
        <w:t>Създаване на екокът в училищния двор и изграждане на арт-инсталация от отпадъчни материали.</w:t>
      </w:r>
    </w:p>
    <w:p w:rsidR="009D0D32" w:rsidRPr="00BF5F25" w:rsidRDefault="009D0D32" w:rsidP="00BF5F25">
      <w:pPr>
        <w:numPr>
          <w:ilvl w:val="0"/>
          <w:numId w:val="1"/>
        </w:numPr>
        <w:spacing w:after="120" w:line="240" w:lineRule="auto"/>
        <w:ind w:left="709" w:hanging="425"/>
        <w:contextualSpacing/>
        <w:jc w:val="both"/>
        <w:rPr>
          <w:rFonts w:ascii="Times New Roman" w:eastAsia="Times New Roman" w:hAnsi="Times New Roman" w:cs="Times New Roman"/>
          <w:sz w:val="24"/>
          <w:szCs w:val="24"/>
          <w:lang w:val="bg-BG"/>
        </w:rPr>
      </w:pPr>
      <w:r w:rsidRPr="00BF5F25">
        <w:rPr>
          <w:rFonts w:ascii="Times New Roman" w:eastAsia="Times New Roman" w:hAnsi="Times New Roman" w:cs="Times New Roman"/>
          <w:sz w:val="24"/>
          <w:szCs w:val="24"/>
          <w:lang w:val="bg-BG"/>
        </w:rPr>
        <w:t>Тематични работилници, в които се изработват изделия от материали за рециклиране.</w:t>
      </w:r>
    </w:p>
    <w:p w:rsidR="009D0D32" w:rsidRPr="00BF5F25" w:rsidRDefault="009D0D32" w:rsidP="00BF5F25">
      <w:pPr>
        <w:numPr>
          <w:ilvl w:val="0"/>
          <w:numId w:val="1"/>
        </w:numPr>
        <w:spacing w:after="120" w:line="240" w:lineRule="auto"/>
        <w:ind w:left="709" w:hanging="425"/>
        <w:contextualSpacing/>
        <w:jc w:val="both"/>
        <w:rPr>
          <w:rFonts w:ascii="Times New Roman" w:eastAsia="Times New Roman" w:hAnsi="Times New Roman" w:cs="Times New Roman"/>
          <w:sz w:val="24"/>
          <w:szCs w:val="24"/>
          <w:lang w:val="bg"/>
        </w:rPr>
      </w:pPr>
      <w:r w:rsidRPr="00BF5F25">
        <w:rPr>
          <w:rFonts w:ascii="Times New Roman" w:eastAsia="Times New Roman" w:hAnsi="Times New Roman" w:cs="Times New Roman"/>
          <w:sz w:val="24"/>
          <w:szCs w:val="24"/>
          <w:lang w:val="bg"/>
        </w:rPr>
        <w:t xml:space="preserve">Участие в инициативи, посветени на </w:t>
      </w:r>
      <w:r w:rsidRPr="00BF5F25">
        <w:rPr>
          <w:rFonts w:ascii="Times New Roman" w:eastAsia="Times New Roman" w:hAnsi="Times New Roman" w:cs="Times New Roman"/>
          <w:sz w:val="24"/>
          <w:szCs w:val="24"/>
          <w:lang w:val="bg-BG"/>
        </w:rPr>
        <w:t>Екологията</w:t>
      </w:r>
      <w:r w:rsidRPr="00BF5F25">
        <w:rPr>
          <w:rFonts w:ascii="Times New Roman" w:eastAsia="Times New Roman" w:hAnsi="Times New Roman" w:cs="Times New Roman"/>
          <w:sz w:val="24"/>
          <w:szCs w:val="24"/>
          <w:lang w:val="bg"/>
        </w:rPr>
        <w:t>.</w:t>
      </w:r>
    </w:p>
    <w:p w:rsidR="009D0D32" w:rsidRPr="00BF5F25" w:rsidRDefault="009D0D32" w:rsidP="00BF5F25">
      <w:pPr>
        <w:numPr>
          <w:ilvl w:val="0"/>
          <w:numId w:val="1"/>
        </w:numPr>
        <w:spacing w:after="120" w:line="240" w:lineRule="auto"/>
        <w:ind w:left="709" w:hanging="425"/>
        <w:contextualSpacing/>
        <w:jc w:val="both"/>
        <w:rPr>
          <w:rFonts w:ascii="Times New Roman" w:eastAsia="Times New Roman" w:hAnsi="Times New Roman" w:cs="Times New Roman"/>
          <w:sz w:val="24"/>
          <w:szCs w:val="24"/>
          <w:lang w:val="bg-BG"/>
        </w:rPr>
      </w:pPr>
      <w:r w:rsidRPr="00BF5F25">
        <w:rPr>
          <w:rFonts w:ascii="Times New Roman" w:eastAsia="Times New Roman" w:hAnsi="Times New Roman" w:cs="Times New Roman"/>
          <w:sz w:val="24"/>
          <w:szCs w:val="24"/>
          <w:lang w:val="bg-BG"/>
        </w:rPr>
        <w:t>Проследяване живота на едно дърво през различните сезони – работа с природни и отпадъчни материали.</w:t>
      </w:r>
    </w:p>
    <w:p w:rsidR="009D0D32" w:rsidRPr="00BF5F25" w:rsidRDefault="009D0D32" w:rsidP="00BF5F25">
      <w:pPr>
        <w:numPr>
          <w:ilvl w:val="0"/>
          <w:numId w:val="1"/>
        </w:numPr>
        <w:spacing w:after="120" w:line="240" w:lineRule="auto"/>
        <w:ind w:left="709" w:hanging="425"/>
        <w:contextualSpacing/>
        <w:jc w:val="both"/>
        <w:rPr>
          <w:rFonts w:ascii="Times New Roman" w:eastAsia="Times New Roman" w:hAnsi="Times New Roman" w:cs="Times New Roman"/>
          <w:sz w:val="24"/>
          <w:szCs w:val="24"/>
          <w:lang w:val="bg-BG"/>
        </w:rPr>
      </w:pPr>
      <w:r w:rsidRPr="00BF5F25">
        <w:rPr>
          <w:rFonts w:ascii="Times New Roman" w:eastAsia="Times New Roman" w:hAnsi="Times New Roman" w:cs="Times New Roman"/>
          <w:sz w:val="24"/>
          <w:szCs w:val="24"/>
          <w:lang w:val="bg-BG"/>
        </w:rPr>
        <w:t>Дискусии на теми, свързани с Екологията, възобновяеми източници на енергия, компостиране,  промени в климата и др.</w:t>
      </w:r>
    </w:p>
    <w:p w:rsidR="009D0D32" w:rsidRPr="00BF5F25" w:rsidRDefault="009D0D32" w:rsidP="00BF5F25">
      <w:pPr>
        <w:numPr>
          <w:ilvl w:val="0"/>
          <w:numId w:val="1"/>
        </w:numPr>
        <w:spacing w:after="120" w:line="240" w:lineRule="auto"/>
        <w:ind w:left="709" w:hanging="425"/>
        <w:contextualSpacing/>
        <w:jc w:val="both"/>
        <w:rPr>
          <w:rFonts w:ascii="Times New Roman" w:eastAsia="Times New Roman" w:hAnsi="Times New Roman" w:cs="Times New Roman"/>
          <w:sz w:val="24"/>
          <w:szCs w:val="24"/>
          <w:lang w:val="bg-BG"/>
        </w:rPr>
      </w:pPr>
      <w:r w:rsidRPr="00BF5F25">
        <w:rPr>
          <w:rFonts w:ascii="Times New Roman" w:eastAsia="Times New Roman" w:hAnsi="Times New Roman" w:cs="Times New Roman"/>
          <w:sz w:val="24"/>
          <w:szCs w:val="24"/>
          <w:lang w:val="bg-BG"/>
        </w:rPr>
        <w:t>Тематични екскурзии. Наблюдения на промените през сезоните.</w:t>
      </w:r>
    </w:p>
    <w:p w:rsidR="009D0D32" w:rsidRPr="00BF5F25" w:rsidRDefault="009D0D32" w:rsidP="00BF5F25">
      <w:pPr>
        <w:numPr>
          <w:ilvl w:val="0"/>
          <w:numId w:val="1"/>
        </w:numPr>
        <w:spacing w:after="120" w:line="240" w:lineRule="auto"/>
        <w:ind w:left="709" w:hanging="425"/>
        <w:contextualSpacing/>
        <w:jc w:val="both"/>
        <w:rPr>
          <w:rFonts w:ascii="Times New Roman" w:eastAsia="Times New Roman" w:hAnsi="Times New Roman" w:cs="Times New Roman"/>
          <w:sz w:val="24"/>
          <w:szCs w:val="24"/>
          <w:lang w:val="bg-BG"/>
        </w:rPr>
      </w:pPr>
      <w:r w:rsidRPr="00BF5F25">
        <w:rPr>
          <w:rFonts w:ascii="Times New Roman" w:eastAsia="Times New Roman" w:hAnsi="Times New Roman" w:cs="Times New Roman"/>
          <w:sz w:val="24"/>
          <w:szCs w:val="24"/>
          <w:lang w:val="bg-BG"/>
        </w:rPr>
        <w:t>Изработване на сезонен календар.</w:t>
      </w:r>
    </w:p>
    <w:p w:rsidR="009D0D32" w:rsidRPr="00BF5F25" w:rsidRDefault="009D0D32" w:rsidP="00BF5F25">
      <w:pPr>
        <w:numPr>
          <w:ilvl w:val="0"/>
          <w:numId w:val="1"/>
        </w:numPr>
        <w:spacing w:after="120" w:line="240" w:lineRule="auto"/>
        <w:ind w:left="709" w:hanging="425"/>
        <w:contextualSpacing/>
        <w:jc w:val="both"/>
        <w:rPr>
          <w:rFonts w:ascii="Times New Roman" w:eastAsia="Times New Roman" w:hAnsi="Times New Roman" w:cs="Times New Roman"/>
          <w:sz w:val="24"/>
          <w:szCs w:val="24"/>
          <w:lang w:val="bg-BG"/>
        </w:rPr>
      </w:pPr>
      <w:r w:rsidRPr="00BF5F25">
        <w:rPr>
          <w:rFonts w:ascii="Times New Roman" w:eastAsia="Times New Roman" w:hAnsi="Times New Roman" w:cs="Times New Roman"/>
          <w:sz w:val="24"/>
          <w:szCs w:val="24"/>
          <w:lang w:val="bg-BG"/>
        </w:rPr>
        <w:t xml:space="preserve">Проучване и пресъздаване на празниците и обичаите, свързани с тях. Изработване на коледни картички от отпадъчни материали. </w:t>
      </w:r>
    </w:p>
    <w:p w:rsidR="009D0D32" w:rsidRPr="00BF5F25" w:rsidRDefault="009D0D32" w:rsidP="00BF5F25">
      <w:pPr>
        <w:numPr>
          <w:ilvl w:val="0"/>
          <w:numId w:val="1"/>
        </w:numPr>
        <w:spacing w:after="120" w:line="240" w:lineRule="auto"/>
        <w:ind w:left="709" w:hanging="425"/>
        <w:contextualSpacing/>
        <w:jc w:val="both"/>
        <w:rPr>
          <w:rFonts w:ascii="Times New Roman" w:eastAsia="Times New Roman" w:hAnsi="Times New Roman" w:cs="Times New Roman"/>
          <w:sz w:val="24"/>
          <w:szCs w:val="24"/>
          <w:lang w:val="bg-BG"/>
        </w:rPr>
      </w:pPr>
      <w:r w:rsidRPr="00BF5F25">
        <w:rPr>
          <w:rFonts w:ascii="Times New Roman" w:eastAsia="Times New Roman" w:hAnsi="Times New Roman" w:cs="Times New Roman"/>
          <w:sz w:val="24"/>
          <w:szCs w:val="24"/>
          <w:lang w:val="bg-BG"/>
        </w:rPr>
        <w:t>Проучване чистотата на почвите и причините за тяхното замърсяване.</w:t>
      </w:r>
    </w:p>
    <w:p w:rsidR="009D0D32" w:rsidRPr="00BF5F25" w:rsidRDefault="009D0D32" w:rsidP="00BF5F25">
      <w:pPr>
        <w:numPr>
          <w:ilvl w:val="0"/>
          <w:numId w:val="1"/>
        </w:numPr>
        <w:spacing w:after="120" w:line="240" w:lineRule="auto"/>
        <w:ind w:left="709" w:hanging="425"/>
        <w:contextualSpacing/>
        <w:jc w:val="both"/>
        <w:rPr>
          <w:rFonts w:ascii="Times New Roman" w:eastAsia="Times New Roman" w:hAnsi="Times New Roman" w:cs="Times New Roman"/>
          <w:sz w:val="24"/>
          <w:szCs w:val="24"/>
          <w:lang w:val="bg-BG"/>
        </w:rPr>
      </w:pPr>
      <w:r w:rsidRPr="00BF5F25">
        <w:rPr>
          <w:rFonts w:ascii="Times New Roman" w:eastAsia="Times New Roman" w:hAnsi="Times New Roman" w:cs="Times New Roman"/>
          <w:sz w:val="24"/>
          <w:szCs w:val="24"/>
          <w:lang w:val="bg-BG"/>
        </w:rPr>
        <w:t>Изработване на макети с отпадъчни материали на тема „Зелени градове“.</w:t>
      </w:r>
    </w:p>
    <w:p w:rsidR="009D0D32" w:rsidRPr="00BF5F25" w:rsidRDefault="009D0D32" w:rsidP="00BF5F25">
      <w:pPr>
        <w:numPr>
          <w:ilvl w:val="0"/>
          <w:numId w:val="1"/>
        </w:numPr>
        <w:spacing w:after="120" w:line="240" w:lineRule="auto"/>
        <w:ind w:left="709" w:hanging="425"/>
        <w:contextualSpacing/>
        <w:jc w:val="both"/>
        <w:rPr>
          <w:rFonts w:ascii="Times New Roman" w:eastAsia="Times New Roman" w:hAnsi="Times New Roman" w:cs="Times New Roman"/>
          <w:sz w:val="24"/>
          <w:szCs w:val="24"/>
          <w:lang w:val="bg-BG"/>
        </w:rPr>
      </w:pPr>
      <w:r w:rsidRPr="00BF5F25">
        <w:rPr>
          <w:rFonts w:ascii="Times New Roman" w:eastAsia="Times New Roman" w:hAnsi="Times New Roman" w:cs="Times New Roman"/>
          <w:sz w:val="24"/>
          <w:szCs w:val="24"/>
          <w:lang w:val="bg-BG"/>
        </w:rPr>
        <w:t>Участие в еко-работилница.</w:t>
      </w:r>
    </w:p>
    <w:p w:rsidR="009D0D32" w:rsidRPr="00BF5F25" w:rsidRDefault="00BF5F25" w:rsidP="00BF5F25">
      <w:pPr>
        <w:pStyle w:val="ListParagraph"/>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9D0D32" w:rsidRPr="00BF5F25">
        <w:rPr>
          <w:rFonts w:ascii="Times New Roman" w:hAnsi="Times New Roman" w:cs="Times New Roman"/>
          <w:sz w:val="24"/>
          <w:szCs w:val="24"/>
          <w:lang w:val="bg-BG"/>
        </w:rPr>
        <w:t>Създадени бяха презентации и STEM уроци с екологична насоченост. Планира се проучване на възможностите за намаляване на употребата на пластмасови опаковки в дома. През целия период бяха осъществени дейности, свързани с отбелязването на различни дни свързани с природата, земята, вода и други. В иновативния проект  взеха участие 104 ученици от  4 „а“, 4 „в“, 4 „е“ и 4 „з“ клас. Чрез този иновативен проект целим да помогнем да се насърчи любов към ученето и природата.Това са едни от най-важните подаръци, които училището може да даде на ученика.</w:t>
      </w:r>
    </w:p>
    <w:p w:rsidR="009D0D32" w:rsidRPr="00BF5F25" w:rsidRDefault="00BF5F25" w:rsidP="00BF5F25">
      <w:pPr>
        <w:pStyle w:val="ListParagraph"/>
        <w:tabs>
          <w:tab w:val="left" w:pos="709"/>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9D0D32" w:rsidRPr="00BF5F25">
        <w:rPr>
          <w:rFonts w:ascii="Times New Roman" w:hAnsi="Times New Roman" w:cs="Times New Roman"/>
          <w:sz w:val="24"/>
          <w:szCs w:val="24"/>
          <w:lang w:val="bg-BG"/>
        </w:rPr>
        <w:t>За учениците проектът развива компетентности, по този начин се даде възможност още в  4-ти клас учениците да развиват и надградят знанията си. Акцентът е върху уменията за учене, както и основни компетентности в природните науки и технологиите,  обществени и граждански компетентности и развитие на творческите умения. Подобряване качеството на образование и създаване на цялостна рамка на системата за учене през целия живот.</w:t>
      </w:r>
    </w:p>
    <w:p w:rsidR="009D0D32" w:rsidRPr="00BF5F25" w:rsidRDefault="00BF5F25" w:rsidP="00BF5F25">
      <w:pPr>
        <w:pStyle w:val="ListParagraph"/>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9D0D32" w:rsidRPr="00BF5F25">
        <w:rPr>
          <w:rFonts w:ascii="Times New Roman" w:hAnsi="Times New Roman" w:cs="Times New Roman"/>
          <w:sz w:val="24"/>
          <w:szCs w:val="24"/>
          <w:lang w:val="bg-BG"/>
        </w:rPr>
        <w:t>Заплахата от „екологична криза” днес е обезпокоително реална,  тъй като човечеството използва повече природни ресурси, отколкото планетата може да възпроизведе. Светът е изправен пред едно от най-сериозните си предизвикателства – да се развива устойчиво по начин, който задоволява потребностите на сегашното поколение, без да лишава бъдещите поколения от възможностите да  потребяват продуктите на природата. Реформите, обаче, трябва да започнат от училищeто, призвано да възпитава, обучава и формира умения, компетенции и нагласи у младите хора. В този смисъл идеите и инициативите за училищни дейности, свързани с екологичната проблематика и опазването на околната среда са залегнали в нашия проект. Училището в най-голяма степен би могло да се натовари с важната мисия да изгради устойчива екологична култура, отговаряща на един нов вид гражданство – европейското.</w:t>
      </w:r>
    </w:p>
    <w:p w:rsidR="009D0D32" w:rsidRDefault="00BF5F25" w:rsidP="00BF5F25">
      <w:pPr>
        <w:pStyle w:val="ListParagraph"/>
        <w:tabs>
          <w:tab w:val="left" w:pos="709"/>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9D0D32" w:rsidRPr="00BF5F25">
        <w:rPr>
          <w:rFonts w:ascii="Times New Roman" w:hAnsi="Times New Roman" w:cs="Times New Roman"/>
          <w:sz w:val="24"/>
          <w:szCs w:val="24"/>
          <w:lang w:val="bg-BG"/>
        </w:rPr>
        <w:t>В III ОУ „Ангел Кънчев“ има подготвени педагогически специалисти, които имат необходимите възможности, интереси в екологията и потенциал да се развиват. МТБ в училището е голяма и позволява отделяне на кътове, в които бяха изложени изделията, изработени по този проект. Разполагаме с необходимите ресурси, за да резлизираме проекта успешно.</w:t>
      </w:r>
    </w:p>
    <w:p w:rsidR="00C370E3" w:rsidRPr="00BF5F25" w:rsidRDefault="00C370E3" w:rsidP="00BF5F25">
      <w:pPr>
        <w:pStyle w:val="ListParagraph"/>
        <w:tabs>
          <w:tab w:val="left" w:pos="709"/>
        </w:tabs>
        <w:ind w:left="0"/>
        <w:jc w:val="both"/>
        <w:rPr>
          <w:rFonts w:ascii="Times New Roman" w:hAnsi="Times New Roman" w:cs="Times New Roman"/>
          <w:sz w:val="24"/>
          <w:szCs w:val="24"/>
          <w:lang w:val="bg-BG"/>
        </w:rPr>
      </w:pPr>
    </w:p>
    <w:p w:rsidR="00365F9C" w:rsidRPr="00BF5F25" w:rsidRDefault="00365F9C" w:rsidP="00BF5F25">
      <w:pPr>
        <w:pStyle w:val="ListParagraph"/>
        <w:numPr>
          <w:ilvl w:val="0"/>
          <w:numId w:val="2"/>
        </w:numPr>
        <w:tabs>
          <w:tab w:val="left" w:pos="4726"/>
        </w:tabs>
        <w:jc w:val="both"/>
        <w:rPr>
          <w:rFonts w:ascii="Times New Roman" w:hAnsi="Times New Roman" w:cs="Times New Roman"/>
          <w:b/>
          <w:sz w:val="28"/>
          <w:szCs w:val="24"/>
          <w:lang w:val="bg-BG"/>
        </w:rPr>
      </w:pPr>
      <w:r w:rsidRPr="00BF5F25">
        <w:rPr>
          <w:rFonts w:ascii="Times New Roman" w:hAnsi="Times New Roman" w:cs="Times New Roman"/>
          <w:b/>
          <w:sz w:val="28"/>
          <w:szCs w:val="24"/>
          <w:lang w:val="bg-BG"/>
        </w:rPr>
        <w:t>Партньори по програмата:</w:t>
      </w:r>
    </w:p>
    <w:p w:rsidR="009D0D32" w:rsidRPr="00BF5F25" w:rsidRDefault="00365F9C" w:rsidP="00BF5F25">
      <w:pPr>
        <w:pStyle w:val="ListParagraph"/>
        <w:tabs>
          <w:tab w:val="left" w:pos="4726"/>
        </w:tabs>
        <w:ind w:left="709"/>
        <w:jc w:val="both"/>
        <w:rPr>
          <w:rFonts w:ascii="Times New Roman" w:hAnsi="Times New Roman" w:cs="Times New Roman"/>
          <w:sz w:val="24"/>
          <w:szCs w:val="24"/>
          <w:lang w:val="bg-BG"/>
        </w:rPr>
      </w:pPr>
      <w:r w:rsidRPr="00BF5F25">
        <w:rPr>
          <w:rFonts w:ascii="Times New Roman" w:hAnsi="Times New Roman" w:cs="Times New Roman"/>
          <w:sz w:val="24"/>
          <w:szCs w:val="24"/>
          <w:lang w:val="bg-BG"/>
        </w:rPr>
        <w:t>- ОУ „Проф. Иван Батаклиев“ – гр. Пазарджик</w:t>
      </w:r>
    </w:p>
    <w:p w:rsidR="00365F9C" w:rsidRPr="00BF5F25" w:rsidRDefault="00365F9C" w:rsidP="00BF5F25">
      <w:pPr>
        <w:pStyle w:val="ListParagraph"/>
        <w:tabs>
          <w:tab w:val="left" w:pos="4726"/>
        </w:tabs>
        <w:ind w:left="709"/>
        <w:jc w:val="both"/>
        <w:rPr>
          <w:rFonts w:ascii="Times New Roman" w:hAnsi="Times New Roman" w:cs="Times New Roman"/>
          <w:sz w:val="24"/>
          <w:szCs w:val="24"/>
          <w:lang w:val="bg-BG"/>
        </w:rPr>
      </w:pPr>
      <w:r w:rsidRPr="00BF5F25">
        <w:rPr>
          <w:rFonts w:ascii="Times New Roman" w:hAnsi="Times New Roman" w:cs="Times New Roman"/>
          <w:sz w:val="24"/>
          <w:szCs w:val="24"/>
          <w:lang w:val="bg-BG"/>
        </w:rPr>
        <w:t>- ОУ „Христо Ботев“ – с. Ягода, обл.Стара Загора</w:t>
      </w:r>
    </w:p>
    <w:p w:rsidR="00365F9C" w:rsidRDefault="00365F9C" w:rsidP="00BF5F25">
      <w:pPr>
        <w:pStyle w:val="ListParagraph"/>
        <w:tabs>
          <w:tab w:val="left" w:pos="4726"/>
        </w:tabs>
        <w:ind w:left="709"/>
        <w:jc w:val="both"/>
        <w:rPr>
          <w:rFonts w:ascii="Times New Roman" w:hAnsi="Times New Roman" w:cs="Times New Roman"/>
          <w:sz w:val="24"/>
          <w:szCs w:val="24"/>
          <w:lang w:val="bg-BG"/>
        </w:rPr>
      </w:pPr>
      <w:r w:rsidRPr="00BF5F25">
        <w:rPr>
          <w:rFonts w:ascii="Times New Roman" w:hAnsi="Times New Roman" w:cs="Times New Roman"/>
          <w:sz w:val="24"/>
          <w:szCs w:val="24"/>
          <w:lang w:val="bg-BG"/>
        </w:rPr>
        <w:t>- ОУ „Св.св. Кирил и Методиа“ – с.Сърнево, обл.Стара Загора</w:t>
      </w:r>
    </w:p>
    <w:p w:rsidR="00BF5F25" w:rsidRPr="00BF5F25" w:rsidRDefault="00BF5F25" w:rsidP="00BF5F25">
      <w:pPr>
        <w:pStyle w:val="ListParagraph"/>
        <w:tabs>
          <w:tab w:val="left" w:pos="4726"/>
        </w:tabs>
        <w:ind w:left="709"/>
        <w:jc w:val="both"/>
        <w:rPr>
          <w:rFonts w:ascii="Times New Roman" w:hAnsi="Times New Roman" w:cs="Times New Roman"/>
          <w:sz w:val="24"/>
          <w:szCs w:val="24"/>
          <w:lang w:val="bg-BG"/>
        </w:rPr>
      </w:pPr>
    </w:p>
    <w:p w:rsidR="00365F9C" w:rsidRPr="00BF5F25" w:rsidRDefault="00365F9C" w:rsidP="00BF5F25">
      <w:pPr>
        <w:pStyle w:val="ListParagraph"/>
        <w:numPr>
          <w:ilvl w:val="0"/>
          <w:numId w:val="2"/>
        </w:numPr>
        <w:tabs>
          <w:tab w:val="left" w:pos="4726"/>
        </w:tabs>
        <w:jc w:val="both"/>
        <w:rPr>
          <w:rFonts w:ascii="Times New Roman" w:hAnsi="Times New Roman" w:cs="Times New Roman"/>
          <w:b/>
          <w:smallCaps/>
          <w:sz w:val="28"/>
          <w:szCs w:val="28"/>
          <w:lang w:val="bg-BG"/>
        </w:rPr>
      </w:pPr>
      <w:r w:rsidRPr="00BF5F25">
        <w:rPr>
          <w:rFonts w:ascii="Times New Roman" w:hAnsi="Times New Roman" w:cs="Times New Roman"/>
          <w:b/>
          <w:sz w:val="28"/>
          <w:szCs w:val="28"/>
          <w:lang w:val="bg-BG"/>
        </w:rPr>
        <w:lastRenderedPageBreak/>
        <w:t xml:space="preserve">Реализиране на </w:t>
      </w:r>
      <w:r w:rsidRPr="00BF5F25">
        <w:rPr>
          <w:rFonts w:ascii="Times New Roman" w:hAnsi="Times New Roman" w:cs="Times New Roman"/>
          <w:b/>
          <w:smallCaps/>
          <w:sz w:val="28"/>
          <w:szCs w:val="28"/>
          <w:lang w:val="bg-BG"/>
        </w:rPr>
        <w:t>МОДУЛ 1 „МОБИЛНОСТ ЗА ПОПУЛЯРИЗИРАНЕ И МУЛТИПЛИЦИРАНЕ НА ДОБРИ ИНОВАЦИИ МЕЖДУ УЧИЛИЩАТА“</w:t>
      </w:r>
    </w:p>
    <w:p w:rsidR="00365F9C" w:rsidRPr="00BF5F25" w:rsidRDefault="00365F9C" w:rsidP="00BF5F25">
      <w:pPr>
        <w:pStyle w:val="ListParagraph"/>
        <w:tabs>
          <w:tab w:val="left" w:pos="4726"/>
        </w:tabs>
        <w:ind w:left="0"/>
        <w:jc w:val="both"/>
        <w:rPr>
          <w:rFonts w:ascii="Times New Roman" w:hAnsi="Times New Roman" w:cs="Times New Roman"/>
          <w:b/>
          <w:smallCaps/>
          <w:sz w:val="28"/>
          <w:szCs w:val="28"/>
          <w:lang w:val="bg-BG"/>
        </w:rPr>
      </w:pPr>
    </w:p>
    <w:p w:rsidR="00365F9C" w:rsidRPr="00BF5F25" w:rsidRDefault="00365F9C" w:rsidP="00BF5F25">
      <w:pPr>
        <w:pStyle w:val="ListParagraph"/>
        <w:tabs>
          <w:tab w:val="left" w:pos="4726"/>
        </w:tabs>
        <w:ind w:left="792"/>
        <w:jc w:val="both"/>
        <w:rPr>
          <w:rFonts w:ascii="Times New Roman" w:hAnsi="Times New Roman" w:cs="Times New Roman"/>
          <w:b/>
          <w:sz w:val="24"/>
          <w:szCs w:val="28"/>
        </w:rPr>
      </w:pPr>
      <w:r w:rsidRPr="00BF5F25">
        <w:rPr>
          <w:rFonts w:ascii="Times New Roman" w:hAnsi="Times New Roman" w:cs="Times New Roman"/>
          <w:b/>
          <w:sz w:val="24"/>
          <w:szCs w:val="28"/>
          <w:lang w:val="bg-BG"/>
        </w:rPr>
        <w:t>3.1.Среща в град Пазарджик</w:t>
      </w:r>
    </w:p>
    <w:p w:rsidR="000A59C0" w:rsidRPr="00BF5F25" w:rsidRDefault="00BF5F25" w:rsidP="00BF5F25">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t>От 19.03. до 21.03.</w:t>
      </w:r>
      <w:r w:rsidR="000A59C0" w:rsidRPr="00BF5F25">
        <w:rPr>
          <w:rFonts w:ascii="Times New Roman" w:hAnsi="Times New Roman" w:cs="Times New Roman"/>
          <w:sz w:val="24"/>
          <w:szCs w:val="24"/>
          <w:lang w:val="bg-BG"/>
        </w:rPr>
        <w:t xml:space="preserve">2025 година учители и ученици от </w:t>
      </w:r>
      <w:r>
        <w:rPr>
          <w:rFonts w:ascii="Times New Roman" w:hAnsi="Times New Roman" w:cs="Times New Roman"/>
          <w:sz w:val="24"/>
          <w:szCs w:val="24"/>
        </w:rPr>
        <w:t>III</w:t>
      </w:r>
      <w:r w:rsidR="000A59C0" w:rsidRPr="00BF5F25">
        <w:rPr>
          <w:rFonts w:ascii="Times New Roman" w:hAnsi="Times New Roman" w:cs="Times New Roman"/>
          <w:sz w:val="24"/>
          <w:szCs w:val="24"/>
          <w:lang w:val="bg-BG"/>
        </w:rPr>
        <w:t xml:space="preserve"> ОУ „Ангел Кънчев“ гостуваха в иновативно ОУ „ Проф. Иван Батаклиев“ в град Пазарджик, където се осъществи мобилност по НП“ Иновации в действие“ , насочена към обмен и популяризиране на добри практики.</w:t>
      </w:r>
    </w:p>
    <w:p w:rsidR="000A59C0" w:rsidRPr="00BF5F25" w:rsidRDefault="000A59C0" w:rsidP="00BF5F25">
      <w:pPr>
        <w:pStyle w:val="ListParagraph"/>
        <w:ind w:left="0" w:firstLine="567"/>
        <w:jc w:val="both"/>
        <w:rPr>
          <w:rFonts w:ascii="Times New Roman" w:hAnsi="Times New Roman" w:cs="Times New Roman"/>
          <w:sz w:val="24"/>
          <w:szCs w:val="24"/>
          <w:lang w:val="bg-BG"/>
        </w:rPr>
      </w:pPr>
      <w:r w:rsidRPr="00BF5F25">
        <w:rPr>
          <w:rFonts w:ascii="Times New Roman" w:hAnsi="Times New Roman" w:cs="Times New Roman"/>
          <w:sz w:val="24"/>
          <w:szCs w:val="24"/>
          <w:lang w:val="bg-BG"/>
        </w:rPr>
        <w:t>Срещата се осъществи с участието на представители от четири училища: иновативно ОУ „Проф.</w:t>
      </w:r>
      <w:r w:rsidR="00BF5F25">
        <w:rPr>
          <w:rFonts w:ascii="Times New Roman" w:hAnsi="Times New Roman" w:cs="Times New Roman"/>
          <w:sz w:val="24"/>
          <w:szCs w:val="24"/>
        </w:rPr>
        <w:t xml:space="preserve"> </w:t>
      </w:r>
      <w:r w:rsidRPr="00BF5F25">
        <w:rPr>
          <w:rFonts w:ascii="Times New Roman" w:hAnsi="Times New Roman" w:cs="Times New Roman"/>
          <w:sz w:val="24"/>
          <w:szCs w:val="24"/>
          <w:lang w:val="bg-BG"/>
        </w:rPr>
        <w:t xml:space="preserve">Иван Батаклиев“ – гр. Пазарджик, иновативно училище </w:t>
      </w:r>
      <w:r w:rsidR="00BF5F25">
        <w:rPr>
          <w:rFonts w:ascii="Times New Roman" w:hAnsi="Times New Roman" w:cs="Times New Roman"/>
          <w:sz w:val="24"/>
          <w:szCs w:val="24"/>
        </w:rPr>
        <w:t>III</w:t>
      </w:r>
      <w:r w:rsidRPr="00BF5F25">
        <w:rPr>
          <w:rFonts w:ascii="Times New Roman" w:hAnsi="Times New Roman" w:cs="Times New Roman"/>
          <w:sz w:val="24"/>
          <w:szCs w:val="24"/>
          <w:lang w:val="bg-BG"/>
        </w:rPr>
        <w:t xml:space="preserve"> ОУ „Ангел Кънчев“ – гр. Варна, ОУ „Христо Ботев“ – с.</w:t>
      </w:r>
      <w:r w:rsidR="00BF5F25">
        <w:rPr>
          <w:rFonts w:ascii="Times New Roman" w:hAnsi="Times New Roman" w:cs="Times New Roman"/>
          <w:sz w:val="24"/>
          <w:szCs w:val="24"/>
        </w:rPr>
        <w:t xml:space="preserve"> </w:t>
      </w:r>
      <w:r w:rsidRPr="00BF5F25">
        <w:rPr>
          <w:rFonts w:ascii="Times New Roman" w:hAnsi="Times New Roman" w:cs="Times New Roman"/>
          <w:sz w:val="24"/>
          <w:szCs w:val="24"/>
          <w:lang w:val="bg-BG"/>
        </w:rPr>
        <w:t>Ягода, обл. Стара Загора и ОУ „Св. Св. Кирил и Методий“ – с. Сърнево, обл. Стара Загора.</w:t>
      </w:r>
    </w:p>
    <w:p w:rsidR="00C370E3" w:rsidRPr="00BF5F25" w:rsidRDefault="00BF5F25" w:rsidP="00BF5F25">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t>На 19.03.</w:t>
      </w:r>
      <w:r w:rsidR="00CC49A5" w:rsidRPr="00BF5F25">
        <w:rPr>
          <w:rFonts w:ascii="Times New Roman" w:hAnsi="Times New Roman" w:cs="Times New Roman"/>
          <w:sz w:val="24"/>
          <w:szCs w:val="24"/>
          <w:lang w:val="bg-BG"/>
        </w:rPr>
        <w:t>2025 година домакините от ОУ „Иван Батаклиев“ – гр. Пазарджик откриха дейностите по мобилността в ХГ „ Ст. Доспевски“, където ученици от седми клас запознаха гостите със забележителностите на града и с живота на училището црез продукт – електронна книга, създадена от самите тях. Гостите разказаха интересни факти за своите училища. Специален поздрав към всички присъстващи отправиха чрез своите изпълнения групите за фолклорно пеене и народни танци, сформирани по НП „Заедно в изкуствата и спорта“, с ръководители Г.Балабанова и Ел. Тетева. Солови изпълнения поднесоха ученици от начален етап. Специален гост на старта намобилността беше ст. Експерт Албена Димитрова от РУО, гр. Пазарджик.</w:t>
      </w:r>
    </w:p>
    <w:p w:rsidR="00B2546B" w:rsidRPr="00BF5F25" w:rsidRDefault="00C370E3" w:rsidP="00BF5F25">
      <w:pPr>
        <w:pStyle w:val="ListParagraph"/>
        <w:tabs>
          <w:tab w:val="left" w:pos="4726"/>
        </w:tabs>
        <w:ind w:left="0"/>
        <w:jc w:val="both"/>
        <w:rPr>
          <w:rFonts w:ascii="Times New Roman" w:hAnsi="Times New Roman" w:cs="Times New Roman"/>
          <w:noProof/>
          <w:lang w:val="bg-BG" w:eastAsia="bg-BG"/>
        </w:rPr>
      </w:pPr>
      <w:r>
        <w:rPr>
          <w:rFonts w:ascii="Times New Roman" w:hAnsi="Times New Roman" w:cs="Times New Roman"/>
          <w:sz w:val="24"/>
          <w:szCs w:val="24"/>
        </w:rPr>
        <w:t xml:space="preserve">        </w:t>
      </w:r>
      <w:r w:rsidR="00BF5F25" w:rsidRPr="00BF5F25">
        <w:rPr>
          <w:rFonts w:ascii="Times New Roman" w:hAnsi="Times New Roman" w:cs="Times New Roman"/>
          <w:noProof/>
        </w:rPr>
        <w:drawing>
          <wp:inline distT="0" distB="0" distL="0" distR="0" wp14:anchorId="0A639703" wp14:editId="29A4F8A7">
            <wp:extent cx="1628775" cy="2209800"/>
            <wp:effectExtent l="0" t="0" r="9525" b="0"/>
            <wp:docPr id="1" name="Picture 1" descr="C:\Users\Petq Stoqnova Rabota\Desktop\Снимки Ташева\viber_изображение_2025-05-02_16-44-07-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q Stoqnova Rabota\Desktop\Снимки Ташева\viber_изображение_2025-05-02_16-44-07-59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1115" cy="2212975"/>
                    </a:xfrm>
                    <a:prstGeom prst="rect">
                      <a:avLst/>
                    </a:prstGeom>
                    <a:noFill/>
                    <a:ln>
                      <a:noFill/>
                    </a:ln>
                  </pic:spPr>
                </pic:pic>
              </a:graphicData>
            </a:graphic>
          </wp:inline>
        </w:drawing>
      </w:r>
      <w:r>
        <w:rPr>
          <w:rFonts w:ascii="Times New Roman" w:hAnsi="Times New Roman" w:cs="Times New Roman"/>
          <w:sz w:val="24"/>
          <w:szCs w:val="24"/>
        </w:rPr>
        <w:t xml:space="preserve">        </w:t>
      </w:r>
      <w:r w:rsidR="00BF5F25">
        <w:rPr>
          <w:rFonts w:ascii="Times New Roman" w:hAnsi="Times New Roman" w:cs="Times New Roman"/>
          <w:sz w:val="24"/>
          <w:szCs w:val="24"/>
        </w:rPr>
        <w:t xml:space="preserve">  </w:t>
      </w:r>
      <w:r w:rsidR="00BF5F25" w:rsidRPr="00BF5F25">
        <w:rPr>
          <w:rFonts w:ascii="Times New Roman" w:hAnsi="Times New Roman" w:cs="Times New Roman"/>
          <w:noProof/>
        </w:rPr>
        <w:drawing>
          <wp:inline distT="0" distB="0" distL="0" distR="0" wp14:anchorId="06A77164" wp14:editId="60B5C4D2">
            <wp:extent cx="1664477" cy="2218958"/>
            <wp:effectExtent l="0" t="0" r="0" b="0"/>
            <wp:docPr id="2" name="Picture 2" descr="C:\Users\Petq Stoqnova Rabota\Desktop\Снимки Ташева\viber_изображение_2025-05-02_16-44-09-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q Stoqnova Rabota\Desktop\Снимки Ташева\viber_изображение_2025-05-02_16-44-09-59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5457" cy="2220264"/>
                    </a:xfrm>
                    <a:prstGeom prst="rect">
                      <a:avLst/>
                    </a:prstGeom>
                    <a:noFill/>
                    <a:ln>
                      <a:noFill/>
                    </a:ln>
                  </pic:spPr>
                </pic:pic>
              </a:graphicData>
            </a:graphic>
          </wp:inline>
        </w:drawing>
      </w:r>
      <w:r w:rsidR="00BF5F25">
        <w:rPr>
          <w:rFonts w:ascii="Times New Roman" w:hAnsi="Times New Roman" w:cs="Times New Roman"/>
          <w:sz w:val="24"/>
          <w:szCs w:val="24"/>
        </w:rPr>
        <w:t xml:space="preserve">  </w:t>
      </w:r>
      <w:r>
        <w:rPr>
          <w:rFonts w:ascii="Times New Roman" w:hAnsi="Times New Roman" w:cs="Times New Roman"/>
          <w:sz w:val="24"/>
          <w:szCs w:val="24"/>
        </w:rPr>
        <w:t xml:space="preserve">       </w:t>
      </w:r>
      <w:r w:rsidR="00BF5F25" w:rsidRPr="00BF5F25">
        <w:rPr>
          <w:rFonts w:ascii="Times New Roman" w:hAnsi="Times New Roman" w:cs="Times New Roman"/>
          <w:noProof/>
        </w:rPr>
        <w:drawing>
          <wp:inline distT="0" distB="0" distL="0" distR="0" wp14:anchorId="4380D7FC" wp14:editId="40EAB1F1">
            <wp:extent cx="1662146" cy="2215847"/>
            <wp:effectExtent l="0" t="0" r="0" b="0"/>
            <wp:docPr id="4" name="Picture 4" descr="C:\Users\Petq Stoqnova Rabota\Desktop\Снимки Ташева\viber_изображение_2025-05-02_16-45-03-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tq Stoqnova Rabota\Desktop\Снимки Ташева\viber_изображение_2025-05-02_16-45-03-78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2896" cy="2230179"/>
                    </a:xfrm>
                    <a:prstGeom prst="rect">
                      <a:avLst/>
                    </a:prstGeom>
                    <a:noFill/>
                    <a:ln>
                      <a:noFill/>
                    </a:ln>
                  </pic:spPr>
                </pic:pic>
              </a:graphicData>
            </a:graphic>
          </wp:inline>
        </w:drawing>
      </w:r>
      <w:r w:rsidR="00BF5F25">
        <w:rPr>
          <w:rFonts w:ascii="Times New Roman" w:hAnsi="Times New Roman" w:cs="Times New Roman"/>
          <w:sz w:val="24"/>
          <w:szCs w:val="24"/>
        </w:rPr>
        <w:t xml:space="preserve">   </w:t>
      </w:r>
      <w:r w:rsidR="00B2546B" w:rsidRPr="00BF5F25">
        <w:rPr>
          <w:rFonts w:ascii="Times New Roman" w:hAnsi="Times New Roman" w:cs="Times New Roman"/>
          <w:b/>
          <w:sz w:val="28"/>
          <w:szCs w:val="28"/>
          <w:lang w:val="bg-BG"/>
        </w:rPr>
        <w:t xml:space="preserve">           </w:t>
      </w:r>
      <w:r w:rsidR="00B2546B" w:rsidRPr="00BF5F25">
        <w:rPr>
          <w:rFonts w:ascii="Times New Roman" w:hAnsi="Times New Roman" w:cs="Times New Roman"/>
          <w:lang w:val="bg-BG"/>
        </w:rPr>
        <w:t xml:space="preserve">                    </w:t>
      </w:r>
      <w:r w:rsidR="006848EF" w:rsidRPr="00BF5F25">
        <w:rPr>
          <w:rFonts w:ascii="Times New Roman" w:hAnsi="Times New Roman" w:cs="Times New Roman"/>
          <w:noProof/>
          <w:lang w:val="bg-BG" w:eastAsia="bg-BG"/>
        </w:rPr>
        <w:t xml:space="preserve">              </w:t>
      </w:r>
    </w:p>
    <w:p w:rsidR="00C370E3" w:rsidRDefault="006848EF" w:rsidP="00BF5F25">
      <w:pPr>
        <w:ind w:firstLine="720"/>
        <w:jc w:val="both"/>
        <w:rPr>
          <w:rFonts w:ascii="Times New Roman" w:hAnsi="Times New Roman" w:cs="Times New Roman"/>
          <w:noProof/>
          <w:sz w:val="24"/>
          <w:szCs w:val="24"/>
          <w:lang w:val="en-US"/>
        </w:rPr>
      </w:pPr>
      <w:r w:rsidRPr="00BF5F25">
        <w:rPr>
          <w:rFonts w:ascii="Times New Roman" w:hAnsi="Times New Roman" w:cs="Times New Roman"/>
          <w:noProof/>
          <w:sz w:val="24"/>
          <w:szCs w:val="24"/>
          <w:lang w:val="bg-BG" w:eastAsia="bg-BG"/>
        </w:rPr>
        <w:t xml:space="preserve">На 20.03. програмата за мобилност по НП „Иновации в действие“ продължи със </w:t>
      </w:r>
      <w:r w:rsidRPr="00BF5F25">
        <w:rPr>
          <w:rFonts w:ascii="Times New Roman" w:hAnsi="Times New Roman" w:cs="Times New Roman"/>
          <w:noProof/>
          <w:sz w:val="24"/>
          <w:szCs w:val="24"/>
          <w:lang w:val="en-US" w:eastAsia="bg-BG"/>
        </w:rPr>
        <w:t xml:space="preserve">STEM </w:t>
      </w:r>
      <w:r w:rsidRPr="00BF5F25">
        <w:rPr>
          <w:rFonts w:ascii="Times New Roman" w:hAnsi="Times New Roman" w:cs="Times New Roman"/>
          <w:noProof/>
          <w:sz w:val="24"/>
          <w:szCs w:val="24"/>
          <w:lang w:val="bg-BG" w:eastAsia="bg-BG"/>
        </w:rPr>
        <w:t>урок „За чиста вода“ – съвместно преподаване във втори и шести клас. Разделени на 4 екипа учениците работиха по различни задачи – за какво хората използват водата, да опишат водата, да напишат професии, свързани с водата и два домакински уреда, два водни спорта и един начин за пестене на водата. Представена беше презентация, свързана със значението на водата. Трима ученици показаха изработените от тях макети на пречиствателни станции</w:t>
      </w:r>
      <w:r w:rsidR="006C34DB" w:rsidRPr="00BF5F25">
        <w:rPr>
          <w:rFonts w:ascii="Times New Roman" w:hAnsi="Times New Roman" w:cs="Times New Roman"/>
          <w:noProof/>
          <w:sz w:val="24"/>
          <w:szCs w:val="24"/>
          <w:lang w:val="bg-BG" w:eastAsia="bg-BG"/>
        </w:rPr>
        <w:t>.</w:t>
      </w:r>
      <w:r w:rsidR="00C370E3" w:rsidRPr="00C370E3">
        <w:rPr>
          <w:rFonts w:ascii="Times New Roman" w:hAnsi="Times New Roman" w:cs="Times New Roman"/>
          <w:noProof/>
          <w:sz w:val="24"/>
          <w:szCs w:val="24"/>
          <w:lang w:val="en-US"/>
        </w:rPr>
        <w:t xml:space="preserve"> </w:t>
      </w:r>
    </w:p>
    <w:p w:rsidR="006848EF" w:rsidRPr="00C370E3" w:rsidRDefault="00C370E3" w:rsidP="00BF5F25">
      <w:pPr>
        <w:ind w:firstLine="720"/>
        <w:jc w:val="both"/>
        <w:rPr>
          <w:rFonts w:ascii="Times New Roman" w:hAnsi="Times New Roman" w:cs="Times New Roman"/>
          <w:noProof/>
          <w:sz w:val="24"/>
          <w:szCs w:val="24"/>
          <w:lang w:val="en-US" w:eastAsia="bg-BG"/>
        </w:rPr>
      </w:pPr>
      <w:r>
        <w:rPr>
          <w:rFonts w:ascii="Times New Roman" w:hAnsi="Times New Roman" w:cs="Times New Roman"/>
          <w:noProof/>
          <w:sz w:val="24"/>
          <w:szCs w:val="24"/>
          <w:lang w:val="en-US" w:eastAsia="bg-BG"/>
        </w:rPr>
        <w:t xml:space="preserve">      </w:t>
      </w:r>
      <w:r w:rsidRPr="00BF5F25">
        <w:rPr>
          <w:rFonts w:ascii="Times New Roman" w:hAnsi="Times New Roman" w:cs="Times New Roman"/>
          <w:noProof/>
          <w:sz w:val="24"/>
          <w:szCs w:val="24"/>
          <w:lang w:val="en-US"/>
        </w:rPr>
        <w:drawing>
          <wp:inline distT="0" distB="0" distL="0" distR="0" wp14:anchorId="792DF987" wp14:editId="73CA9797">
            <wp:extent cx="2538089" cy="1903863"/>
            <wp:effectExtent l="0" t="0" r="0" b="1270"/>
            <wp:docPr id="5" name="Picture 5" descr="C:\Users\Petq Stoqnova Rabota\Desktop\Снимки Ташева\viber_изображение_2025-05-02_16-46-39-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tq Stoqnova Rabota\Desktop\Снимки Ташева\viber_изображение_2025-05-02_16-46-39-07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9277" cy="1904754"/>
                    </a:xfrm>
                    <a:prstGeom prst="rect">
                      <a:avLst/>
                    </a:prstGeom>
                    <a:noFill/>
                    <a:ln>
                      <a:noFill/>
                    </a:ln>
                  </pic:spPr>
                </pic:pic>
              </a:graphicData>
            </a:graphic>
          </wp:inline>
        </w:drawing>
      </w:r>
      <w:r>
        <w:rPr>
          <w:rFonts w:ascii="Times New Roman" w:hAnsi="Times New Roman" w:cs="Times New Roman"/>
          <w:noProof/>
          <w:sz w:val="24"/>
          <w:szCs w:val="24"/>
          <w:lang w:val="en-US" w:eastAsia="bg-BG"/>
        </w:rPr>
        <w:t xml:space="preserve">         </w:t>
      </w:r>
      <w:r w:rsidRPr="00BF5F25">
        <w:rPr>
          <w:rFonts w:ascii="Times New Roman" w:hAnsi="Times New Roman" w:cs="Times New Roman"/>
          <w:noProof/>
          <w:sz w:val="24"/>
          <w:szCs w:val="24"/>
          <w:lang w:val="en-US"/>
        </w:rPr>
        <w:drawing>
          <wp:inline distT="0" distB="0" distL="0" distR="0" wp14:anchorId="17D22CFE" wp14:editId="7514CF55">
            <wp:extent cx="1425086" cy="1899816"/>
            <wp:effectExtent l="0" t="0" r="3810" b="5715"/>
            <wp:docPr id="6" name="Picture 6" descr="C:\Users\Petq Stoqnova Rabota\Desktop\Снимки Ташева\viber_изображение_2025-05-02_16-46-39-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tq Stoqnova Rabota\Desktop\Снимки Ташева\viber_изображение_2025-05-02_16-46-39-84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840" cy="1904820"/>
                    </a:xfrm>
                    <a:prstGeom prst="rect">
                      <a:avLst/>
                    </a:prstGeom>
                    <a:noFill/>
                    <a:ln>
                      <a:noFill/>
                    </a:ln>
                  </pic:spPr>
                </pic:pic>
              </a:graphicData>
            </a:graphic>
          </wp:inline>
        </w:drawing>
      </w:r>
    </w:p>
    <w:p w:rsidR="006C34DB" w:rsidRPr="00BF5F25" w:rsidRDefault="006C34DB" w:rsidP="00C370E3">
      <w:pPr>
        <w:ind w:firstLine="567"/>
        <w:rPr>
          <w:rFonts w:ascii="Times New Roman" w:hAnsi="Times New Roman" w:cs="Times New Roman"/>
          <w:sz w:val="24"/>
          <w:szCs w:val="24"/>
          <w:lang w:val="bg-BG"/>
        </w:rPr>
      </w:pPr>
      <w:r w:rsidRPr="00BF5F25">
        <w:rPr>
          <w:rFonts w:ascii="Times New Roman" w:hAnsi="Times New Roman" w:cs="Times New Roman"/>
          <w:sz w:val="24"/>
          <w:szCs w:val="24"/>
          <w:lang w:val="bg-BG"/>
        </w:rPr>
        <w:lastRenderedPageBreak/>
        <w:t xml:space="preserve">„Красотата на българското народно творчество“ – работа с родители – проектно-базирано обучение беше част от публичната изява в х. „Хебър“. Учениците от трети „Б“ клас представиха драматизация на приказката „Тримата братя и златната ябълка“. Изработиха сувенири с елементи от българското народно творчество. Използваха изкуствения интелект с приложенията  </w:t>
      </w:r>
      <w:r w:rsidRPr="00BF5F25">
        <w:rPr>
          <w:rFonts w:ascii="Times New Roman" w:hAnsi="Times New Roman" w:cs="Times New Roman"/>
          <w:sz w:val="24"/>
          <w:szCs w:val="24"/>
          <w:lang w:val="en-US"/>
        </w:rPr>
        <w:t>Copilot</w:t>
      </w:r>
      <w:r w:rsidRPr="00BF5F25">
        <w:rPr>
          <w:rFonts w:ascii="Times New Roman" w:hAnsi="Times New Roman" w:cs="Times New Roman"/>
          <w:sz w:val="24"/>
          <w:szCs w:val="24"/>
          <w:lang w:val="bg-BG"/>
        </w:rPr>
        <w:t xml:space="preserve">   и</w:t>
      </w:r>
      <w:r w:rsidRPr="00BF5F25">
        <w:rPr>
          <w:rFonts w:ascii="Times New Roman" w:hAnsi="Times New Roman" w:cs="Times New Roman"/>
          <w:sz w:val="24"/>
          <w:szCs w:val="24"/>
          <w:lang w:val="en-US"/>
        </w:rPr>
        <w:t xml:space="preserve"> </w:t>
      </w:r>
      <w:r w:rsidR="00FC78D5" w:rsidRPr="00BF5F25">
        <w:rPr>
          <w:rFonts w:ascii="Times New Roman" w:hAnsi="Times New Roman" w:cs="Times New Roman"/>
          <w:sz w:val="24"/>
          <w:szCs w:val="24"/>
          <w:lang w:val="en-US"/>
        </w:rPr>
        <w:t xml:space="preserve">Magic School </w:t>
      </w:r>
      <w:r w:rsidR="00FC78D5" w:rsidRPr="00BF5F25">
        <w:rPr>
          <w:rFonts w:ascii="Times New Roman" w:hAnsi="Times New Roman" w:cs="Times New Roman"/>
          <w:sz w:val="24"/>
          <w:szCs w:val="24"/>
          <w:lang w:val="bg-BG"/>
        </w:rPr>
        <w:t>за създаване на приказка, песен и илюстрация.</w:t>
      </w:r>
    </w:p>
    <w:p w:rsidR="00C370E3" w:rsidRDefault="00FC78D5" w:rsidP="007F26DC">
      <w:pPr>
        <w:ind w:firstLine="567"/>
        <w:jc w:val="both"/>
        <w:rPr>
          <w:rFonts w:ascii="Times New Roman" w:hAnsi="Times New Roman" w:cs="Times New Roman"/>
          <w:noProof/>
          <w:sz w:val="24"/>
          <w:szCs w:val="24"/>
          <w:lang w:val="en-US"/>
        </w:rPr>
      </w:pPr>
      <w:r w:rsidRPr="00BF5F25">
        <w:rPr>
          <w:rFonts w:ascii="Times New Roman" w:hAnsi="Times New Roman" w:cs="Times New Roman"/>
          <w:sz w:val="24"/>
          <w:szCs w:val="24"/>
          <w:lang w:val="bg-BG"/>
        </w:rPr>
        <w:t>Учениците от четвърти а крас с кл.</w:t>
      </w:r>
      <w:r w:rsidR="007F26DC">
        <w:rPr>
          <w:rFonts w:ascii="Times New Roman" w:hAnsi="Times New Roman" w:cs="Times New Roman"/>
          <w:sz w:val="24"/>
          <w:szCs w:val="24"/>
          <w:lang w:val="en-US"/>
        </w:rPr>
        <w:t xml:space="preserve"> </w:t>
      </w:r>
      <w:r w:rsidRPr="00BF5F25">
        <w:rPr>
          <w:rFonts w:ascii="Times New Roman" w:hAnsi="Times New Roman" w:cs="Times New Roman"/>
          <w:sz w:val="24"/>
          <w:szCs w:val="24"/>
          <w:lang w:val="bg-BG"/>
        </w:rPr>
        <w:t>ръководител Ел.</w:t>
      </w:r>
      <w:r w:rsidR="007F26DC">
        <w:rPr>
          <w:rFonts w:ascii="Times New Roman" w:hAnsi="Times New Roman" w:cs="Times New Roman"/>
          <w:sz w:val="24"/>
          <w:szCs w:val="24"/>
          <w:lang w:val="en-US"/>
        </w:rPr>
        <w:t xml:space="preserve"> </w:t>
      </w:r>
      <w:r w:rsidRPr="00BF5F25">
        <w:rPr>
          <w:rFonts w:ascii="Times New Roman" w:hAnsi="Times New Roman" w:cs="Times New Roman"/>
          <w:sz w:val="24"/>
          <w:szCs w:val="24"/>
          <w:lang w:val="bg-BG"/>
        </w:rPr>
        <w:t xml:space="preserve">Ягодина представиха проектните си дейности по Дизайн-каузата „Гората е живот и споделена отговорност“. Готовите продукти бяха презентации, плакати и брошури, изработени в </w:t>
      </w:r>
      <w:proofErr w:type="spellStart"/>
      <w:r w:rsidRPr="00BF5F25">
        <w:rPr>
          <w:rFonts w:ascii="Times New Roman" w:hAnsi="Times New Roman" w:cs="Times New Roman"/>
          <w:sz w:val="24"/>
          <w:szCs w:val="24"/>
          <w:lang w:val="en-US"/>
        </w:rPr>
        <w:t>Canva</w:t>
      </w:r>
      <w:proofErr w:type="spellEnd"/>
      <w:r w:rsidRPr="00BF5F25">
        <w:rPr>
          <w:rFonts w:ascii="Times New Roman" w:hAnsi="Times New Roman" w:cs="Times New Roman"/>
          <w:sz w:val="24"/>
          <w:szCs w:val="24"/>
          <w:lang w:val="bg-BG"/>
        </w:rPr>
        <w:t xml:space="preserve">. Представени бяха авторски приказки, създаване на виртуални книжки, табла и рисунки с природни материали и конструиране с </w:t>
      </w:r>
      <w:r w:rsidRPr="00BF5F25">
        <w:rPr>
          <w:rFonts w:ascii="Times New Roman" w:hAnsi="Times New Roman" w:cs="Times New Roman"/>
          <w:sz w:val="24"/>
          <w:szCs w:val="24"/>
          <w:lang w:val="en-US"/>
        </w:rPr>
        <w:t>Lego</w:t>
      </w:r>
      <w:r w:rsidRPr="00BF5F25">
        <w:rPr>
          <w:rFonts w:ascii="Times New Roman" w:hAnsi="Times New Roman" w:cs="Times New Roman"/>
          <w:sz w:val="24"/>
          <w:szCs w:val="24"/>
          <w:lang w:val="bg-BG"/>
        </w:rPr>
        <w:t>.</w:t>
      </w:r>
      <w:r w:rsidR="007F26DC" w:rsidRPr="007F26DC">
        <w:rPr>
          <w:rFonts w:ascii="Times New Roman" w:hAnsi="Times New Roman" w:cs="Times New Roman"/>
          <w:noProof/>
          <w:sz w:val="24"/>
          <w:szCs w:val="24"/>
          <w:lang w:val="en-US"/>
        </w:rPr>
        <w:t xml:space="preserve"> </w:t>
      </w:r>
    </w:p>
    <w:p w:rsidR="00FC78D5" w:rsidRPr="00BF5F25" w:rsidRDefault="007F26DC" w:rsidP="00C370E3">
      <w:pPr>
        <w:jc w:val="both"/>
        <w:rPr>
          <w:rFonts w:ascii="Times New Roman" w:hAnsi="Times New Roman" w:cs="Times New Roman"/>
          <w:sz w:val="24"/>
          <w:szCs w:val="24"/>
          <w:lang w:val="bg-BG"/>
        </w:rPr>
      </w:pPr>
      <w:r w:rsidRPr="00BF5F25">
        <w:rPr>
          <w:rFonts w:ascii="Times New Roman" w:hAnsi="Times New Roman" w:cs="Times New Roman"/>
          <w:noProof/>
          <w:sz w:val="24"/>
          <w:szCs w:val="24"/>
          <w:lang w:val="en-US"/>
        </w:rPr>
        <w:drawing>
          <wp:inline distT="0" distB="0" distL="0" distR="0" wp14:anchorId="2F8E5D04" wp14:editId="03933E65">
            <wp:extent cx="2000563" cy="2667000"/>
            <wp:effectExtent l="0" t="0" r="0" b="0"/>
            <wp:docPr id="7" name="Picture 7" descr="C:\Users\Petq Stoqnova Rabota\Desktop\Снимки Ташева\viber_изображение_2025-05-02_16-47-47-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q Stoqnova Rabota\Desktop\Снимки Ташева\viber_изображение_2025-05-02_16-47-47-21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391" cy="2666771"/>
                    </a:xfrm>
                    <a:prstGeom prst="rect">
                      <a:avLst/>
                    </a:prstGeom>
                    <a:noFill/>
                    <a:ln>
                      <a:noFill/>
                    </a:ln>
                  </pic:spPr>
                </pic:pic>
              </a:graphicData>
            </a:graphic>
          </wp:inline>
        </w:drawing>
      </w:r>
      <w:r>
        <w:rPr>
          <w:rFonts w:ascii="Times New Roman" w:hAnsi="Times New Roman" w:cs="Times New Roman"/>
          <w:noProof/>
          <w:sz w:val="24"/>
          <w:szCs w:val="24"/>
          <w:lang w:val="en-US"/>
        </w:rPr>
        <w:t xml:space="preserve">  </w:t>
      </w:r>
      <w:r w:rsidRPr="00BF5F25">
        <w:rPr>
          <w:rFonts w:ascii="Times New Roman" w:hAnsi="Times New Roman" w:cs="Times New Roman"/>
          <w:noProof/>
          <w:sz w:val="24"/>
          <w:szCs w:val="24"/>
          <w:lang w:val="en-US"/>
        </w:rPr>
        <w:drawing>
          <wp:inline distT="0" distB="0" distL="0" distR="0" wp14:anchorId="3E55D2CD" wp14:editId="7D84C65B">
            <wp:extent cx="2007707" cy="2676525"/>
            <wp:effectExtent l="0" t="0" r="0" b="0"/>
            <wp:docPr id="8" name="Picture 8" descr="C:\Users\Petq Stoqnova Rabota\Desktop\Снимки Ташева\viber_изображение_2025-05-02_16-50-02-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q Stoqnova Rabota\Desktop\Снимки Ташева\viber_изображение_2025-05-02_16-50-02-88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0162" cy="2679798"/>
                    </a:xfrm>
                    <a:prstGeom prst="rect">
                      <a:avLst/>
                    </a:prstGeom>
                    <a:noFill/>
                    <a:ln>
                      <a:noFill/>
                    </a:ln>
                  </pic:spPr>
                </pic:pic>
              </a:graphicData>
            </a:graphic>
          </wp:inline>
        </w:drawing>
      </w:r>
      <w:r>
        <w:rPr>
          <w:rFonts w:ascii="Times New Roman" w:hAnsi="Times New Roman" w:cs="Times New Roman"/>
          <w:noProof/>
          <w:sz w:val="24"/>
          <w:szCs w:val="24"/>
          <w:lang w:val="en-US"/>
        </w:rPr>
        <w:t xml:space="preserve">  </w:t>
      </w:r>
      <w:r w:rsidRPr="00BF5F25">
        <w:rPr>
          <w:rFonts w:ascii="Times New Roman" w:hAnsi="Times New Roman" w:cs="Times New Roman"/>
          <w:noProof/>
          <w:sz w:val="24"/>
          <w:szCs w:val="24"/>
          <w:lang w:val="en-US"/>
        </w:rPr>
        <w:drawing>
          <wp:inline distT="0" distB="0" distL="0" distR="0" wp14:anchorId="3E7FC1F8" wp14:editId="46410A3B">
            <wp:extent cx="2000250" cy="2666583"/>
            <wp:effectExtent l="0" t="0" r="0" b="635"/>
            <wp:docPr id="9" name="Picture 9" descr="C:\Users\Petq Stoqnova Rabota\Desktop\Снимки Ташева\viber_изображение_2025-05-02_16-45-05-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tq Stoqnova Rabota\Desktop\Снимки Ташева\viber_изображение_2025-05-02_16-45-05-73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0078" cy="2666354"/>
                    </a:xfrm>
                    <a:prstGeom prst="rect">
                      <a:avLst/>
                    </a:prstGeom>
                    <a:noFill/>
                    <a:ln>
                      <a:noFill/>
                    </a:ln>
                  </pic:spPr>
                </pic:pic>
              </a:graphicData>
            </a:graphic>
          </wp:inline>
        </w:drawing>
      </w:r>
      <w:r>
        <w:rPr>
          <w:rFonts w:ascii="Times New Roman" w:hAnsi="Times New Roman" w:cs="Times New Roman"/>
          <w:noProof/>
          <w:sz w:val="24"/>
          <w:szCs w:val="24"/>
          <w:lang w:val="en-US"/>
        </w:rPr>
        <w:t xml:space="preserve">  </w:t>
      </w:r>
      <w:r>
        <w:rPr>
          <w:rFonts w:ascii="Times New Roman" w:hAnsi="Times New Roman" w:cs="Times New Roman"/>
          <w:sz w:val="24"/>
          <w:szCs w:val="24"/>
          <w:lang w:val="bg-BG"/>
        </w:rPr>
        <w:t xml:space="preserve"> </w:t>
      </w:r>
    </w:p>
    <w:p w:rsidR="00FA1A6E" w:rsidRPr="00BF5F25" w:rsidRDefault="00FA1A6E" w:rsidP="007F26DC">
      <w:pPr>
        <w:spacing w:after="0"/>
        <w:ind w:firstLine="567"/>
        <w:jc w:val="both"/>
        <w:rPr>
          <w:rFonts w:ascii="Times New Roman" w:hAnsi="Times New Roman" w:cs="Times New Roman"/>
          <w:sz w:val="24"/>
          <w:szCs w:val="24"/>
          <w:lang w:val="bg-BG"/>
        </w:rPr>
      </w:pPr>
      <w:r w:rsidRPr="00BF5F25">
        <w:rPr>
          <w:rFonts w:ascii="Times New Roman" w:hAnsi="Times New Roman" w:cs="Times New Roman"/>
          <w:sz w:val="24"/>
          <w:szCs w:val="24"/>
          <w:lang w:val="bg-BG"/>
        </w:rPr>
        <w:t>В урока „Изкопаеми горива с вкус на шоколад“ учениците от четвърти Б клас заедно със своите преподаватели В.</w:t>
      </w:r>
      <w:r w:rsidR="007F26DC">
        <w:rPr>
          <w:rFonts w:ascii="Times New Roman" w:hAnsi="Times New Roman" w:cs="Times New Roman"/>
          <w:sz w:val="24"/>
          <w:szCs w:val="24"/>
          <w:lang w:val="en-US"/>
        </w:rPr>
        <w:t xml:space="preserve"> </w:t>
      </w:r>
      <w:r w:rsidRPr="00BF5F25">
        <w:rPr>
          <w:rFonts w:ascii="Times New Roman" w:hAnsi="Times New Roman" w:cs="Times New Roman"/>
          <w:sz w:val="24"/>
          <w:szCs w:val="24"/>
          <w:lang w:val="bg-BG"/>
        </w:rPr>
        <w:t>Мартилова и М.</w:t>
      </w:r>
      <w:r w:rsidR="007F26DC">
        <w:rPr>
          <w:rFonts w:ascii="Times New Roman" w:hAnsi="Times New Roman" w:cs="Times New Roman"/>
          <w:sz w:val="24"/>
          <w:szCs w:val="24"/>
          <w:lang w:val="en-US"/>
        </w:rPr>
        <w:t xml:space="preserve"> </w:t>
      </w:r>
      <w:r w:rsidRPr="00BF5F25">
        <w:rPr>
          <w:rFonts w:ascii="Times New Roman" w:hAnsi="Times New Roman" w:cs="Times New Roman"/>
          <w:sz w:val="24"/>
          <w:szCs w:val="24"/>
          <w:lang w:val="bg-BG"/>
        </w:rPr>
        <w:t>Вачкова представиха въздействието на състава на изкопаемите горива върху околната среда като „добиваха“ шоколадови парченнца от бисквитки и демонстрираха ефектите, които добиването може да има върху нея.</w:t>
      </w:r>
    </w:p>
    <w:p w:rsidR="00A02865" w:rsidRPr="00BF5F25" w:rsidRDefault="00A02865" w:rsidP="007F26DC">
      <w:pPr>
        <w:spacing w:after="0"/>
        <w:ind w:firstLine="567"/>
        <w:jc w:val="both"/>
        <w:rPr>
          <w:rFonts w:ascii="Times New Roman" w:hAnsi="Times New Roman" w:cs="Times New Roman"/>
          <w:sz w:val="24"/>
          <w:szCs w:val="24"/>
          <w:lang w:val="bg-BG"/>
        </w:rPr>
      </w:pPr>
      <w:r w:rsidRPr="00BF5F25">
        <w:rPr>
          <w:rFonts w:ascii="Times New Roman" w:hAnsi="Times New Roman" w:cs="Times New Roman"/>
          <w:sz w:val="24"/>
          <w:szCs w:val="24"/>
          <w:lang w:val="bg-BG"/>
        </w:rPr>
        <w:t>С интердисциплинарен урок на тема „Котаракът Наставник или Ктаракът в чизми“ – пътя на житейската сполука“ финишираха дейностите по НП „Иновации в действие“. На камерната сцена на ДКТ „Константин Величков“ учениците от пети Б клас представиха чрез драматизация събитията от приказката. Изказаха разсъждения за постъпките на героите, за моралния им облик, за посланията на приказката. Илюстрациите по представяне на фантазен образ бяха придружени от описание на английски език.</w:t>
      </w:r>
    </w:p>
    <w:p w:rsidR="00C82E89" w:rsidRPr="00BF5F25" w:rsidRDefault="00C82E89" w:rsidP="007F26DC">
      <w:pPr>
        <w:ind w:firstLine="567"/>
        <w:rPr>
          <w:rFonts w:ascii="Times New Roman" w:hAnsi="Times New Roman" w:cs="Times New Roman"/>
          <w:sz w:val="24"/>
          <w:szCs w:val="24"/>
          <w:lang w:val="bg-BG"/>
        </w:rPr>
      </w:pPr>
      <w:r w:rsidRPr="00BF5F25">
        <w:rPr>
          <w:rFonts w:ascii="Times New Roman" w:hAnsi="Times New Roman" w:cs="Times New Roman"/>
          <w:sz w:val="24"/>
          <w:szCs w:val="24"/>
          <w:lang w:val="bg-BG"/>
        </w:rPr>
        <w:t>Посещението в гр.Пазарджик завърши със заключителна среща, в която учителите споделиха своите впечатления и мнения от наблюдаваните дейности.</w:t>
      </w:r>
    </w:p>
    <w:p w:rsidR="00E77E29" w:rsidRPr="007F26DC" w:rsidRDefault="00E77E29" w:rsidP="007F26DC">
      <w:pPr>
        <w:pStyle w:val="ListParagraph"/>
        <w:numPr>
          <w:ilvl w:val="1"/>
          <w:numId w:val="2"/>
        </w:numPr>
        <w:ind w:left="851" w:firstLine="0"/>
        <w:rPr>
          <w:rFonts w:ascii="Times New Roman" w:hAnsi="Times New Roman" w:cs="Times New Roman"/>
          <w:b/>
          <w:sz w:val="24"/>
          <w:szCs w:val="28"/>
          <w:lang w:val="bg-BG"/>
        </w:rPr>
      </w:pPr>
      <w:r w:rsidRPr="007F26DC">
        <w:rPr>
          <w:rFonts w:ascii="Times New Roman" w:hAnsi="Times New Roman" w:cs="Times New Roman"/>
          <w:b/>
          <w:sz w:val="24"/>
          <w:szCs w:val="28"/>
          <w:lang w:val="bg-BG"/>
        </w:rPr>
        <w:t>Среща в гр. Варна</w:t>
      </w:r>
    </w:p>
    <w:p w:rsidR="00E77E29" w:rsidRPr="00BF5F25" w:rsidRDefault="007F26DC" w:rsidP="007F26DC">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t>На 23.04. и 24.04.2025г</w:t>
      </w:r>
      <w:r w:rsidR="00FA2AE4" w:rsidRPr="00BF5F25">
        <w:rPr>
          <w:rFonts w:ascii="Times New Roman" w:hAnsi="Times New Roman" w:cs="Times New Roman"/>
          <w:sz w:val="24"/>
          <w:szCs w:val="24"/>
          <w:lang w:val="bg-BG"/>
        </w:rPr>
        <w:t xml:space="preserve">. </w:t>
      </w:r>
      <w:r w:rsidR="00E77E29" w:rsidRPr="00BF5F25">
        <w:rPr>
          <w:rFonts w:ascii="Times New Roman" w:hAnsi="Times New Roman" w:cs="Times New Roman"/>
          <w:sz w:val="24"/>
          <w:szCs w:val="24"/>
          <w:lang w:val="bg-BG"/>
        </w:rPr>
        <w:t>учители и ученици от ОУ „Проф. Иван Батаклиев“ – гр. Пазарджик, ОУ „Христо Ботев“ – с. Ягода, обл.</w:t>
      </w:r>
      <w:r>
        <w:rPr>
          <w:rFonts w:ascii="Times New Roman" w:hAnsi="Times New Roman" w:cs="Times New Roman"/>
          <w:sz w:val="24"/>
          <w:szCs w:val="24"/>
        </w:rPr>
        <w:t xml:space="preserve"> </w:t>
      </w:r>
      <w:r w:rsidR="00E77E29" w:rsidRPr="00BF5F25">
        <w:rPr>
          <w:rFonts w:ascii="Times New Roman" w:hAnsi="Times New Roman" w:cs="Times New Roman"/>
          <w:sz w:val="24"/>
          <w:szCs w:val="24"/>
          <w:lang w:val="bg-BG"/>
        </w:rPr>
        <w:t>Стара Загора и ОУ „Св.</w:t>
      </w:r>
      <w:r>
        <w:rPr>
          <w:rFonts w:ascii="Times New Roman" w:hAnsi="Times New Roman" w:cs="Times New Roman"/>
          <w:sz w:val="24"/>
          <w:szCs w:val="24"/>
        </w:rPr>
        <w:t xml:space="preserve"> </w:t>
      </w:r>
      <w:r w:rsidR="00E77E29" w:rsidRPr="00BF5F25">
        <w:rPr>
          <w:rFonts w:ascii="Times New Roman" w:hAnsi="Times New Roman" w:cs="Times New Roman"/>
          <w:sz w:val="24"/>
          <w:szCs w:val="24"/>
          <w:lang w:val="bg-BG"/>
        </w:rPr>
        <w:t>св. Кирил и Методий“ – с.</w:t>
      </w:r>
      <w:r>
        <w:rPr>
          <w:rFonts w:ascii="Times New Roman" w:hAnsi="Times New Roman" w:cs="Times New Roman"/>
          <w:sz w:val="24"/>
          <w:szCs w:val="24"/>
        </w:rPr>
        <w:t xml:space="preserve"> </w:t>
      </w:r>
      <w:r w:rsidR="00E77E29" w:rsidRPr="00BF5F25">
        <w:rPr>
          <w:rFonts w:ascii="Times New Roman" w:hAnsi="Times New Roman" w:cs="Times New Roman"/>
          <w:sz w:val="24"/>
          <w:szCs w:val="24"/>
          <w:lang w:val="bg-BG"/>
        </w:rPr>
        <w:t>Сърнево, обл.</w:t>
      </w:r>
      <w:r>
        <w:rPr>
          <w:rFonts w:ascii="Times New Roman" w:hAnsi="Times New Roman" w:cs="Times New Roman"/>
          <w:sz w:val="24"/>
          <w:szCs w:val="24"/>
        </w:rPr>
        <w:t xml:space="preserve"> </w:t>
      </w:r>
      <w:r w:rsidR="00E77E29" w:rsidRPr="00BF5F25">
        <w:rPr>
          <w:rFonts w:ascii="Times New Roman" w:hAnsi="Times New Roman" w:cs="Times New Roman"/>
          <w:sz w:val="24"/>
          <w:szCs w:val="24"/>
          <w:lang w:val="bg-BG"/>
        </w:rPr>
        <w:t xml:space="preserve">Стара Загора гостуваха в </w:t>
      </w:r>
      <w:r>
        <w:rPr>
          <w:rFonts w:ascii="Times New Roman" w:hAnsi="Times New Roman" w:cs="Times New Roman"/>
          <w:sz w:val="24"/>
          <w:szCs w:val="24"/>
        </w:rPr>
        <w:t>III</w:t>
      </w:r>
      <w:r w:rsidR="00E77E29" w:rsidRPr="00BF5F25">
        <w:rPr>
          <w:rFonts w:ascii="Times New Roman" w:hAnsi="Times New Roman" w:cs="Times New Roman"/>
          <w:sz w:val="24"/>
          <w:szCs w:val="24"/>
          <w:lang w:val="bg-BG"/>
        </w:rPr>
        <w:t xml:space="preserve"> ОУ „Ангел Кънчев“ – гр.</w:t>
      </w:r>
      <w:r>
        <w:rPr>
          <w:rFonts w:ascii="Times New Roman" w:hAnsi="Times New Roman" w:cs="Times New Roman"/>
          <w:sz w:val="24"/>
          <w:szCs w:val="24"/>
        </w:rPr>
        <w:t xml:space="preserve"> </w:t>
      </w:r>
      <w:r w:rsidR="00E77E29" w:rsidRPr="00BF5F25">
        <w:rPr>
          <w:rFonts w:ascii="Times New Roman" w:hAnsi="Times New Roman" w:cs="Times New Roman"/>
          <w:sz w:val="24"/>
          <w:szCs w:val="24"/>
          <w:lang w:val="bg-BG"/>
        </w:rPr>
        <w:t>Варна, където се осъществи мобилност по НП „Иновации в действие“, насочена към обмен и популяризиране на добри практики.</w:t>
      </w:r>
    </w:p>
    <w:p w:rsidR="00E77E29" w:rsidRPr="00BF5F25" w:rsidRDefault="007F26DC" w:rsidP="007F26DC">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E77E29" w:rsidRPr="00BF5F25">
        <w:rPr>
          <w:rFonts w:ascii="Times New Roman" w:hAnsi="Times New Roman" w:cs="Times New Roman"/>
          <w:sz w:val="24"/>
          <w:szCs w:val="24"/>
          <w:lang w:val="bg-BG"/>
        </w:rPr>
        <w:t>През двата дни на мобилността участниците имаха възможност да научат подробности за иновативните процеси във всяко от останалите училища, да споделят добър опит и работещи практики, както по отношение на обучението, така и по отношение на организационни и административни въпроси.</w:t>
      </w:r>
    </w:p>
    <w:p w:rsidR="00E77E29" w:rsidRPr="00BF5F25" w:rsidRDefault="007F26DC" w:rsidP="007F26DC">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E77E29" w:rsidRPr="00BF5F25">
        <w:rPr>
          <w:rFonts w:ascii="Times New Roman" w:hAnsi="Times New Roman" w:cs="Times New Roman"/>
          <w:sz w:val="24"/>
          <w:szCs w:val="24"/>
          <w:lang w:val="bg-BG"/>
        </w:rPr>
        <w:t>На 23.04. гостите по традиция бяха посрещнати с питка, а пред тях бе представена кратка програма. След това в актов</w:t>
      </w:r>
      <w:r>
        <w:rPr>
          <w:rFonts w:ascii="Times New Roman" w:hAnsi="Times New Roman" w:cs="Times New Roman"/>
          <w:sz w:val="24"/>
          <w:szCs w:val="24"/>
          <w:lang w:val="bg-BG"/>
        </w:rPr>
        <w:t>ата зала г-жа Николова</w:t>
      </w:r>
      <w:r w:rsidR="00E77E29" w:rsidRPr="00BF5F25">
        <w:rPr>
          <w:rFonts w:ascii="Times New Roman" w:hAnsi="Times New Roman" w:cs="Times New Roman"/>
          <w:sz w:val="24"/>
          <w:szCs w:val="24"/>
          <w:lang w:val="bg-BG"/>
        </w:rPr>
        <w:t xml:space="preserve">, директор на училището </w:t>
      </w:r>
      <w:r w:rsidR="00FA2AE4" w:rsidRPr="00BF5F25">
        <w:rPr>
          <w:rFonts w:ascii="Times New Roman" w:hAnsi="Times New Roman" w:cs="Times New Roman"/>
          <w:sz w:val="24"/>
          <w:szCs w:val="24"/>
          <w:lang w:val="bg-BG"/>
        </w:rPr>
        <w:t>предс</w:t>
      </w:r>
      <w:r>
        <w:rPr>
          <w:rFonts w:ascii="Times New Roman" w:hAnsi="Times New Roman" w:cs="Times New Roman"/>
          <w:sz w:val="24"/>
          <w:szCs w:val="24"/>
          <w:lang w:val="bg-BG"/>
        </w:rPr>
        <w:t>т</w:t>
      </w:r>
      <w:r w:rsidR="00FA2AE4" w:rsidRPr="00BF5F25">
        <w:rPr>
          <w:rFonts w:ascii="Times New Roman" w:hAnsi="Times New Roman" w:cs="Times New Roman"/>
          <w:sz w:val="24"/>
          <w:szCs w:val="24"/>
          <w:lang w:val="bg-BG"/>
        </w:rPr>
        <w:t xml:space="preserve">ави екипа и </w:t>
      </w:r>
      <w:r w:rsidR="00FA2AE4" w:rsidRPr="00BF5F25">
        <w:rPr>
          <w:rFonts w:ascii="Times New Roman" w:hAnsi="Times New Roman" w:cs="Times New Roman"/>
          <w:sz w:val="24"/>
          <w:szCs w:val="24"/>
          <w:lang w:val="bg-BG"/>
        </w:rPr>
        <w:lastRenderedPageBreak/>
        <w:t>привет</w:t>
      </w:r>
      <w:r w:rsidR="00E77E29" w:rsidRPr="00BF5F25">
        <w:rPr>
          <w:rFonts w:ascii="Times New Roman" w:hAnsi="Times New Roman" w:cs="Times New Roman"/>
          <w:sz w:val="24"/>
          <w:szCs w:val="24"/>
          <w:lang w:val="bg-BG"/>
        </w:rPr>
        <w:t>ства гостите с кратко слово.</w:t>
      </w:r>
      <w:r w:rsidR="000268BB" w:rsidRPr="00BF5F25">
        <w:rPr>
          <w:rFonts w:ascii="Times New Roman" w:hAnsi="Times New Roman" w:cs="Times New Roman"/>
          <w:sz w:val="24"/>
          <w:szCs w:val="24"/>
          <w:lang w:val="bg-BG"/>
        </w:rPr>
        <w:t xml:space="preserve"> На гост</w:t>
      </w:r>
      <w:r>
        <w:rPr>
          <w:rFonts w:ascii="Times New Roman" w:hAnsi="Times New Roman" w:cs="Times New Roman"/>
          <w:sz w:val="24"/>
          <w:szCs w:val="24"/>
          <w:lang w:val="bg-BG"/>
        </w:rPr>
        <w:t>ите бе предоставена презентация</w:t>
      </w:r>
      <w:r w:rsidR="000268BB" w:rsidRPr="00BF5F25">
        <w:rPr>
          <w:rFonts w:ascii="Times New Roman" w:hAnsi="Times New Roman" w:cs="Times New Roman"/>
          <w:sz w:val="24"/>
          <w:szCs w:val="24"/>
          <w:lang w:val="bg-BG"/>
        </w:rPr>
        <w:t>, с която се представиха дейностите по проекти в училището.</w:t>
      </w:r>
    </w:p>
    <w:p w:rsidR="00592FD4" w:rsidRPr="00BF5F25" w:rsidRDefault="00592FD4" w:rsidP="00BF5F25">
      <w:pPr>
        <w:pStyle w:val="ListParagraph"/>
        <w:tabs>
          <w:tab w:val="left" w:pos="4726"/>
        </w:tabs>
        <w:ind w:left="0"/>
        <w:jc w:val="both"/>
        <w:rPr>
          <w:rFonts w:ascii="Times New Roman" w:hAnsi="Times New Roman" w:cs="Times New Roman"/>
          <w:sz w:val="24"/>
          <w:szCs w:val="24"/>
          <w:lang w:val="bg-BG"/>
        </w:rPr>
      </w:pPr>
    </w:p>
    <w:p w:rsidR="00592FD4" w:rsidRPr="00BF5F25" w:rsidRDefault="00C370E3" w:rsidP="00BF5F25">
      <w:pPr>
        <w:pStyle w:val="ListParagraph"/>
        <w:tabs>
          <w:tab w:val="left" w:pos="4726"/>
        </w:tabs>
        <w:ind w:left="0"/>
        <w:jc w:val="both"/>
        <w:rPr>
          <w:rFonts w:ascii="Times New Roman" w:hAnsi="Times New Roman" w:cs="Times New Roman"/>
          <w:sz w:val="24"/>
          <w:szCs w:val="24"/>
          <w:lang w:val="bg-BG"/>
        </w:rPr>
      </w:pPr>
      <w:r>
        <w:rPr>
          <w:rFonts w:ascii="Times New Roman" w:hAnsi="Times New Roman" w:cs="Times New Roman"/>
          <w:sz w:val="24"/>
          <w:szCs w:val="24"/>
        </w:rPr>
        <w:t xml:space="preserve">             </w:t>
      </w:r>
      <w:r w:rsidR="00592FD4" w:rsidRPr="00BF5F25">
        <w:rPr>
          <w:rFonts w:ascii="Times New Roman" w:hAnsi="Times New Roman" w:cs="Times New Roman"/>
          <w:noProof/>
          <w:sz w:val="24"/>
          <w:szCs w:val="24"/>
        </w:rPr>
        <w:drawing>
          <wp:inline distT="0" distB="0" distL="0" distR="0">
            <wp:extent cx="2184401" cy="1638300"/>
            <wp:effectExtent l="0" t="0" r="6350" b="0"/>
            <wp:docPr id="10" name="Picture 10" descr="C:\Users\Petq Stoqnova Rabota\Desktop\Посещение 24-25г\viber_изображение_2025-04-23_17-06-06-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q Stoqnova Rabota\Desktop\Посещение 24-25г\viber_изображение_2025-04-23_17-06-06-10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95351" cy="1646513"/>
                    </a:xfrm>
                    <a:prstGeom prst="rect">
                      <a:avLst/>
                    </a:prstGeom>
                    <a:noFill/>
                    <a:ln>
                      <a:noFill/>
                    </a:ln>
                  </pic:spPr>
                </pic:pic>
              </a:graphicData>
            </a:graphic>
          </wp:inline>
        </w:drawing>
      </w:r>
      <w:r w:rsidR="00592FD4" w:rsidRPr="00BF5F25">
        <w:rPr>
          <w:rFonts w:ascii="Times New Roman" w:hAnsi="Times New Roman" w:cs="Times New Roman"/>
          <w:sz w:val="24"/>
          <w:szCs w:val="24"/>
          <w:lang w:val="bg-BG"/>
        </w:rPr>
        <w:t xml:space="preserve">                         </w:t>
      </w:r>
      <w:r w:rsidR="00592FD4" w:rsidRPr="00BF5F25">
        <w:rPr>
          <w:rFonts w:ascii="Times New Roman" w:hAnsi="Times New Roman" w:cs="Times New Roman"/>
          <w:noProof/>
          <w:sz w:val="24"/>
          <w:szCs w:val="24"/>
        </w:rPr>
        <w:drawing>
          <wp:inline distT="0" distB="0" distL="0" distR="0">
            <wp:extent cx="2190750" cy="1643063"/>
            <wp:effectExtent l="0" t="0" r="0" b="0"/>
            <wp:docPr id="11" name="Picture 11" descr="C:\Users\Petq Stoqnova Rabota\Desktop\Посещение 24-25г\IMG_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q Stoqnova Rabota\Desktop\Посещение 24-25г\IMG_114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93560" cy="1645170"/>
                    </a:xfrm>
                    <a:prstGeom prst="rect">
                      <a:avLst/>
                    </a:prstGeom>
                    <a:noFill/>
                    <a:ln>
                      <a:noFill/>
                    </a:ln>
                  </pic:spPr>
                </pic:pic>
              </a:graphicData>
            </a:graphic>
          </wp:inline>
        </w:drawing>
      </w:r>
    </w:p>
    <w:p w:rsidR="007F26DC" w:rsidRDefault="000268BB" w:rsidP="00BF5F25">
      <w:pPr>
        <w:pStyle w:val="ListParagraph"/>
        <w:tabs>
          <w:tab w:val="left" w:pos="4726"/>
        </w:tabs>
        <w:ind w:left="0"/>
        <w:jc w:val="both"/>
        <w:rPr>
          <w:rFonts w:ascii="Times New Roman" w:hAnsi="Times New Roman" w:cs="Times New Roman"/>
          <w:sz w:val="24"/>
          <w:szCs w:val="24"/>
          <w:lang w:val="bg-BG"/>
        </w:rPr>
      </w:pPr>
      <w:r w:rsidRPr="00BF5F25">
        <w:rPr>
          <w:rFonts w:ascii="Times New Roman" w:hAnsi="Times New Roman" w:cs="Times New Roman"/>
          <w:sz w:val="24"/>
          <w:szCs w:val="24"/>
          <w:lang w:val="bg-BG"/>
        </w:rPr>
        <w:t xml:space="preserve">   </w:t>
      </w:r>
    </w:p>
    <w:p w:rsidR="000268BB" w:rsidRPr="00BF5F25" w:rsidRDefault="007F26DC" w:rsidP="007F26DC">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0268BB" w:rsidRPr="00BF5F25">
        <w:rPr>
          <w:rFonts w:ascii="Times New Roman" w:hAnsi="Times New Roman" w:cs="Times New Roman"/>
          <w:sz w:val="24"/>
          <w:szCs w:val="24"/>
          <w:lang w:val="bg-BG"/>
        </w:rPr>
        <w:t>През първия ден гостите наблюдаваха пет урока.</w:t>
      </w:r>
    </w:p>
    <w:p w:rsidR="000268BB" w:rsidRDefault="007F26DC" w:rsidP="007F26DC">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0268BB" w:rsidRPr="00BF5F25">
        <w:rPr>
          <w:rFonts w:ascii="Times New Roman" w:hAnsi="Times New Roman" w:cs="Times New Roman"/>
          <w:sz w:val="24"/>
          <w:szCs w:val="24"/>
          <w:lang w:val="bg-BG"/>
        </w:rPr>
        <w:t>Пъ</w:t>
      </w:r>
      <w:r w:rsidR="00412FC8" w:rsidRPr="00BF5F25">
        <w:rPr>
          <w:rFonts w:ascii="Times New Roman" w:hAnsi="Times New Roman" w:cs="Times New Roman"/>
          <w:sz w:val="24"/>
          <w:szCs w:val="24"/>
          <w:lang w:val="bg-BG"/>
        </w:rPr>
        <w:t>рвият урок беше упражнение по Човекът и обществото, Бълг.</w:t>
      </w:r>
      <w:r>
        <w:rPr>
          <w:rFonts w:ascii="Times New Roman" w:hAnsi="Times New Roman" w:cs="Times New Roman"/>
          <w:sz w:val="24"/>
          <w:szCs w:val="24"/>
          <w:lang w:val="bg-BG"/>
        </w:rPr>
        <w:t xml:space="preserve"> </w:t>
      </w:r>
      <w:r w:rsidR="00412FC8" w:rsidRPr="00BF5F25">
        <w:rPr>
          <w:rFonts w:ascii="Times New Roman" w:hAnsi="Times New Roman" w:cs="Times New Roman"/>
          <w:sz w:val="24"/>
          <w:szCs w:val="24"/>
          <w:lang w:val="bg-BG"/>
        </w:rPr>
        <w:t>език и литература</w:t>
      </w:r>
      <w:r w:rsidR="000268BB" w:rsidRPr="00BF5F25">
        <w:rPr>
          <w:rFonts w:ascii="Times New Roman" w:hAnsi="Times New Roman" w:cs="Times New Roman"/>
          <w:sz w:val="24"/>
          <w:szCs w:val="24"/>
          <w:lang w:val="bg-BG"/>
        </w:rPr>
        <w:t xml:space="preserve"> и Музика с учениците от четвърти </w:t>
      </w:r>
      <w:r w:rsidR="00412FC8" w:rsidRPr="00BF5F25">
        <w:rPr>
          <w:rFonts w:ascii="Times New Roman" w:hAnsi="Times New Roman" w:cs="Times New Roman"/>
          <w:sz w:val="24"/>
          <w:szCs w:val="24"/>
          <w:lang w:val="bg-BG"/>
        </w:rPr>
        <w:t>„</w:t>
      </w:r>
      <w:r w:rsidR="000268BB" w:rsidRPr="00BF5F25">
        <w:rPr>
          <w:rFonts w:ascii="Times New Roman" w:hAnsi="Times New Roman" w:cs="Times New Roman"/>
          <w:sz w:val="24"/>
          <w:szCs w:val="24"/>
          <w:lang w:val="bg-BG"/>
        </w:rPr>
        <w:t>З</w:t>
      </w:r>
      <w:r w:rsidR="00412FC8" w:rsidRPr="00BF5F25">
        <w:rPr>
          <w:rFonts w:ascii="Times New Roman" w:hAnsi="Times New Roman" w:cs="Times New Roman"/>
          <w:sz w:val="24"/>
          <w:szCs w:val="24"/>
          <w:lang w:val="bg-BG"/>
        </w:rPr>
        <w:t>“</w:t>
      </w:r>
      <w:r w:rsidR="000268BB" w:rsidRPr="00BF5F25">
        <w:rPr>
          <w:rFonts w:ascii="Times New Roman" w:hAnsi="Times New Roman" w:cs="Times New Roman"/>
          <w:sz w:val="24"/>
          <w:szCs w:val="24"/>
          <w:lang w:val="bg-BG"/>
        </w:rPr>
        <w:t xml:space="preserve"> клас на тема „Из природните области на България“. Учениците бяха предварително разделени на екипи. Всеки екип представи определена природна област, като описа местоположението, природата, трудовата дейност , големите селища и интересни легенди. Учениците откриваха градове по зададена информация. Урокът завърши с песента „Де е България“.</w:t>
      </w:r>
    </w:p>
    <w:p w:rsidR="00C370E3" w:rsidRPr="00BF5F25" w:rsidRDefault="00C370E3" w:rsidP="007F26DC">
      <w:pPr>
        <w:pStyle w:val="ListParagraph"/>
        <w:tabs>
          <w:tab w:val="left" w:pos="567"/>
        </w:tabs>
        <w:ind w:left="0"/>
        <w:jc w:val="both"/>
        <w:rPr>
          <w:rFonts w:ascii="Times New Roman" w:hAnsi="Times New Roman" w:cs="Times New Roman"/>
          <w:sz w:val="24"/>
          <w:szCs w:val="24"/>
          <w:lang w:val="bg-BG"/>
        </w:rPr>
      </w:pPr>
    </w:p>
    <w:p w:rsidR="000268BB" w:rsidRPr="00BF5F25" w:rsidRDefault="00C370E3" w:rsidP="00BF5F25">
      <w:pPr>
        <w:pStyle w:val="ListParagraph"/>
        <w:tabs>
          <w:tab w:val="left" w:pos="4726"/>
        </w:tabs>
        <w:ind w:left="0"/>
        <w:jc w:val="both"/>
        <w:rPr>
          <w:rFonts w:ascii="Times New Roman" w:hAnsi="Times New Roman" w:cs="Times New Roman"/>
          <w:sz w:val="24"/>
          <w:szCs w:val="24"/>
          <w:lang w:val="bg-BG"/>
        </w:rPr>
      </w:pPr>
      <w:r>
        <w:rPr>
          <w:rFonts w:ascii="Times New Roman" w:hAnsi="Times New Roman" w:cs="Times New Roman"/>
          <w:sz w:val="24"/>
          <w:szCs w:val="24"/>
        </w:rPr>
        <w:t xml:space="preserve">                    </w:t>
      </w:r>
      <w:r w:rsidR="007F26DC" w:rsidRPr="00BF5F25">
        <w:rPr>
          <w:rFonts w:ascii="Times New Roman" w:hAnsi="Times New Roman" w:cs="Times New Roman"/>
          <w:noProof/>
          <w:sz w:val="24"/>
          <w:szCs w:val="24"/>
        </w:rPr>
        <w:drawing>
          <wp:inline distT="0" distB="0" distL="0" distR="0" wp14:anchorId="4C448357" wp14:editId="7B6F89F4">
            <wp:extent cx="1603612" cy="2138149"/>
            <wp:effectExtent l="0" t="0" r="0" b="0"/>
            <wp:docPr id="12" name="Picture 12" descr="C:\Users\Petq Stoqnova Rabota\Desktop\Посещение 24-25г\viber_изображение_2025-04-30_17-42-47-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tq Stoqnova Rabota\Desktop\Посещение 24-25г\viber_изображение_2025-04-30_17-42-47-47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10920" cy="2147893"/>
                    </a:xfrm>
                    <a:prstGeom prst="rect">
                      <a:avLst/>
                    </a:prstGeom>
                    <a:noFill/>
                    <a:ln>
                      <a:noFill/>
                    </a:ln>
                  </pic:spPr>
                </pic:pic>
              </a:graphicData>
            </a:graphic>
          </wp:inline>
        </w:drawing>
      </w:r>
      <w:r w:rsidR="007F26DC">
        <w:rPr>
          <w:rFonts w:ascii="Times New Roman" w:hAnsi="Times New Roman" w:cs="Times New Roman"/>
          <w:sz w:val="24"/>
          <w:szCs w:val="24"/>
          <w:lang w:val="bg-BG"/>
        </w:rPr>
        <w:t xml:space="preserve">  </w:t>
      </w:r>
      <w:r>
        <w:rPr>
          <w:rFonts w:ascii="Times New Roman" w:hAnsi="Times New Roman" w:cs="Times New Roman"/>
          <w:sz w:val="24"/>
          <w:szCs w:val="24"/>
        </w:rPr>
        <w:t xml:space="preserve">         </w:t>
      </w:r>
      <w:r w:rsidR="007F26DC">
        <w:rPr>
          <w:rFonts w:ascii="Times New Roman" w:hAnsi="Times New Roman" w:cs="Times New Roman"/>
          <w:sz w:val="24"/>
          <w:szCs w:val="24"/>
          <w:lang w:val="bg-BG"/>
        </w:rPr>
        <w:t xml:space="preserve"> </w:t>
      </w:r>
      <w:r w:rsidR="007F26DC" w:rsidRPr="00BF5F25">
        <w:rPr>
          <w:rFonts w:ascii="Times New Roman" w:hAnsi="Times New Roman" w:cs="Times New Roman"/>
          <w:noProof/>
          <w:sz w:val="24"/>
          <w:szCs w:val="24"/>
        </w:rPr>
        <w:drawing>
          <wp:inline distT="0" distB="0" distL="0" distR="0" wp14:anchorId="761F994F" wp14:editId="3549544D">
            <wp:extent cx="2804615" cy="2103462"/>
            <wp:effectExtent l="0" t="0" r="0" b="0"/>
            <wp:docPr id="14" name="Picture 14" descr="C:\Users\Petq Stoqnova Rabota\Desktop\Посещение 24-25г\viber_изображение_2025-04-30_17-40-20-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tq Stoqnova Rabota\Desktop\Посещение 24-25г\viber_изображение_2025-04-30_17-40-20-23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20451" cy="2115339"/>
                    </a:xfrm>
                    <a:prstGeom prst="rect">
                      <a:avLst/>
                    </a:prstGeom>
                    <a:noFill/>
                    <a:ln>
                      <a:noFill/>
                    </a:ln>
                  </pic:spPr>
                </pic:pic>
              </a:graphicData>
            </a:graphic>
          </wp:inline>
        </w:drawing>
      </w:r>
    </w:p>
    <w:p w:rsidR="000268BB" w:rsidRPr="00BF5F25" w:rsidRDefault="004C788A" w:rsidP="00BF5F25">
      <w:pPr>
        <w:pStyle w:val="ListParagraph"/>
        <w:tabs>
          <w:tab w:val="left" w:pos="4726"/>
        </w:tabs>
        <w:ind w:left="0"/>
        <w:jc w:val="both"/>
        <w:rPr>
          <w:rFonts w:ascii="Times New Roman" w:hAnsi="Times New Roman" w:cs="Times New Roman"/>
          <w:sz w:val="24"/>
          <w:szCs w:val="24"/>
          <w:lang w:val="bg-BG"/>
        </w:rPr>
      </w:pPr>
      <w:r w:rsidRPr="00BF5F25">
        <w:rPr>
          <w:rFonts w:ascii="Times New Roman" w:hAnsi="Times New Roman" w:cs="Times New Roman"/>
          <w:sz w:val="24"/>
          <w:szCs w:val="24"/>
          <w:lang w:val="bg-BG"/>
        </w:rPr>
        <w:t xml:space="preserve">    </w:t>
      </w:r>
      <w:r w:rsidR="001A7D1F" w:rsidRPr="00BF5F25">
        <w:rPr>
          <w:rFonts w:ascii="Times New Roman" w:hAnsi="Times New Roman" w:cs="Times New Roman"/>
          <w:sz w:val="24"/>
          <w:szCs w:val="24"/>
          <w:lang w:val="bg-BG"/>
        </w:rPr>
        <w:t xml:space="preserve">   </w:t>
      </w:r>
      <w:r w:rsidRPr="00BF5F25">
        <w:rPr>
          <w:rFonts w:ascii="Times New Roman" w:hAnsi="Times New Roman" w:cs="Times New Roman"/>
          <w:sz w:val="24"/>
          <w:szCs w:val="24"/>
          <w:lang w:val="bg-BG"/>
        </w:rPr>
        <w:t xml:space="preserve">                                 </w:t>
      </w:r>
    </w:p>
    <w:p w:rsidR="000268BB" w:rsidRPr="00BF5F25" w:rsidRDefault="007F26DC" w:rsidP="007F26DC">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0268BB" w:rsidRPr="00BF5F25">
        <w:rPr>
          <w:rFonts w:ascii="Times New Roman" w:hAnsi="Times New Roman" w:cs="Times New Roman"/>
          <w:sz w:val="24"/>
          <w:szCs w:val="24"/>
          <w:lang w:val="bg-BG"/>
        </w:rPr>
        <w:t>Пре</w:t>
      </w:r>
      <w:r w:rsidR="00412FC8" w:rsidRPr="00BF5F25">
        <w:rPr>
          <w:rFonts w:ascii="Times New Roman" w:hAnsi="Times New Roman" w:cs="Times New Roman"/>
          <w:sz w:val="24"/>
          <w:szCs w:val="24"/>
          <w:lang w:val="bg-BG"/>
        </w:rPr>
        <w:t>дставен бе комбиниран урок по Човекът и природата, Човекът и обществото и Технологии и предприемачество</w:t>
      </w:r>
      <w:r w:rsidR="000268BB" w:rsidRPr="00BF5F25">
        <w:rPr>
          <w:rFonts w:ascii="Times New Roman" w:hAnsi="Times New Roman" w:cs="Times New Roman"/>
          <w:sz w:val="24"/>
          <w:szCs w:val="24"/>
          <w:lang w:val="bg-BG"/>
        </w:rPr>
        <w:t xml:space="preserve"> с ученици от четвърти</w:t>
      </w:r>
      <w:r w:rsidR="00412FC8" w:rsidRPr="00BF5F25">
        <w:rPr>
          <w:rFonts w:ascii="Times New Roman" w:hAnsi="Times New Roman" w:cs="Times New Roman"/>
          <w:sz w:val="24"/>
          <w:szCs w:val="24"/>
          <w:lang w:val="bg-BG"/>
        </w:rPr>
        <w:t xml:space="preserve"> „</w:t>
      </w:r>
      <w:r w:rsidR="000268BB" w:rsidRPr="00BF5F25">
        <w:rPr>
          <w:rFonts w:ascii="Times New Roman" w:hAnsi="Times New Roman" w:cs="Times New Roman"/>
          <w:sz w:val="24"/>
          <w:szCs w:val="24"/>
          <w:lang w:val="bg-BG"/>
        </w:rPr>
        <w:t>В</w:t>
      </w:r>
      <w:r w:rsidR="00412FC8" w:rsidRPr="00BF5F25">
        <w:rPr>
          <w:rFonts w:ascii="Times New Roman" w:hAnsi="Times New Roman" w:cs="Times New Roman"/>
          <w:sz w:val="24"/>
          <w:szCs w:val="24"/>
          <w:lang w:val="bg-BG"/>
        </w:rPr>
        <w:t>“</w:t>
      </w:r>
      <w:r w:rsidR="000268BB" w:rsidRPr="00BF5F25">
        <w:rPr>
          <w:rFonts w:ascii="Times New Roman" w:hAnsi="Times New Roman" w:cs="Times New Roman"/>
          <w:sz w:val="24"/>
          <w:szCs w:val="24"/>
          <w:lang w:val="bg-BG"/>
        </w:rPr>
        <w:t xml:space="preserve"> клас на тема „Вертикална гора“. Учениците дискутираха необходимостта на човека от връзка с природата и различни начини за интегрирането и в застроената градска среда с цел подобряване качестото на живот. Коментираха примери за биофилен дизайн. Изработиха модели на биофилни жилища, които</w:t>
      </w:r>
      <w:r w:rsidR="00300A05" w:rsidRPr="00BF5F25">
        <w:rPr>
          <w:rFonts w:ascii="Times New Roman" w:hAnsi="Times New Roman" w:cs="Times New Roman"/>
          <w:sz w:val="24"/>
          <w:szCs w:val="24"/>
          <w:lang w:val="bg-BG"/>
        </w:rPr>
        <w:t xml:space="preserve"> включват характеристики от историята, географията, културата и природата на родината ни. С естествени материали, форми и изображения от природата създадоха прототипи на жилища, които стимулират физическото и емоционалното здраве на потенциалните обитатели.</w:t>
      </w:r>
    </w:p>
    <w:p w:rsidR="001A7D1F" w:rsidRPr="00BF5F25" w:rsidRDefault="001A7D1F" w:rsidP="00BF5F25">
      <w:pPr>
        <w:pStyle w:val="ListParagraph"/>
        <w:tabs>
          <w:tab w:val="left" w:pos="4726"/>
        </w:tabs>
        <w:ind w:left="0"/>
        <w:jc w:val="both"/>
        <w:rPr>
          <w:rFonts w:ascii="Times New Roman" w:hAnsi="Times New Roman" w:cs="Times New Roman"/>
          <w:sz w:val="24"/>
          <w:szCs w:val="24"/>
          <w:lang w:val="bg-BG"/>
        </w:rPr>
      </w:pPr>
      <w:r w:rsidRPr="00BF5F25">
        <w:rPr>
          <w:rFonts w:ascii="Times New Roman" w:hAnsi="Times New Roman" w:cs="Times New Roman"/>
          <w:sz w:val="24"/>
          <w:szCs w:val="24"/>
          <w:lang w:val="bg-BG"/>
        </w:rPr>
        <w:t xml:space="preserve"> </w:t>
      </w:r>
    </w:p>
    <w:p w:rsidR="00FA2AE4" w:rsidRDefault="007F26DC" w:rsidP="007F26DC">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FA2AE4" w:rsidRPr="00BF5F25">
        <w:rPr>
          <w:rFonts w:ascii="Times New Roman" w:hAnsi="Times New Roman" w:cs="Times New Roman"/>
          <w:sz w:val="24"/>
          <w:szCs w:val="24"/>
          <w:lang w:val="bg-BG"/>
        </w:rPr>
        <w:t>Учениците от четвърти „А“ клас, съвместно със своите преподаватели представиха комбиниран урок на тема „Пътешествие в Слънчевата система“.</w:t>
      </w:r>
      <w:r w:rsidR="00412FC8" w:rsidRPr="00BF5F25">
        <w:rPr>
          <w:rFonts w:ascii="Times New Roman" w:hAnsi="Times New Roman" w:cs="Times New Roman"/>
          <w:sz w:val="24"/>
          <w:szCs w:val="24"/>
          <w:lang w:val="bg-BG"/>
        </w:rPr>
        <w:t xml:space="preserve"> </w:t>
      </w:r>
      <w:r w:rsidR="00FA2AE4" w:rsidRPr="00BF5F25">
        <w:rPr>
          <w:rFonts w:ascii="Times New Roman" w:hAnsi="Times New Roman" w:cs="Times New Roman"/>
          <w:sz w:val="24"/>
          <w:szCs w:val="24"/>
          <w:lang w:val="bg-BG"/>
        </w:rPr>
        <w:t>Включени бяха компетенции</w:t>
      </w:r>
      <w:r w:rsidR="00C370E3">
        <w:rPr>
          <w:rFonts w:ascii="Times New Roman" w:hAnsi="Times New Roman" w:cs="Times New Roman"/>
          <w:sz w:val="24"/>
          <w:szCs w:val="24"/>
        </w:rPr>
        <w:t xml:space="preserve"> </w:t>
      </w:r>
      <w:r w:rsidR="00FA2AE4" w:rsidRPr="00BF5F25">
        <w:rPr>
          <w:rFonts w:ascii="Times New Roman" w:hAnsi="Times New Roman" w:cs="Times New Roman"/>
          <w:sz w:val="24"/>
          <w:szCs w:val="24"/>
          <w:lang w:val="bg-BG"/>
        </w:rPr>
        <w:t>от Човекът и природата, Математика и Технологии и предприемачество.</w:t>
      </w:r>
    </w:p>
    <w:p w:rsidR="00412FC8" w:rsidRPr="00BF5F25" w:rsidRDefault="007F26DC" w:rsidP="007F26DC">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412FC8" w:rsidRPr="00BF5F25">
        <w:rPr>
          <w:rFonts w:ascii="Times New Roman" w:hAnsi="Times New Roman" w:cs="Times New Roman"/>
          <w:sz w:val="24"/>
          <w:szCs w:val="24"/>
          <w:lang w:val="bg-BG"/>
        </w:rPr>
        <w:t>Учениците, разделени на екипи откриваха и подреждаха планетите спрямо отдалечеността им от Слънцето чрез решаване на ребуси и математически задачи. Накрая се появи голямо табло с имената и подредбата на планетите в Слънчевата система.</w:t>
      </w:r>
    </w:p>
    <w:p w:rsidR="005E0D52" w:rsidRPr="00BF5F25" w:rsidRDefault="005E0D52" w:rsidP="00BF5F25">
      <w:pPr>
        <w:pStyle w:val="ListParagraph"/>
        <w:tabs>
          <w:tab w:val="left" w:pos="4726"/>
        </w:tabs>
        <w:ind w:left="0"/>
        <w:jc w:val="both"/>
        <w:rPr>
          <w:rFonts w:ascii="Times New Roman" w:hAnsi="Times New Roman" w:cs="Times New Roman"/>
          <w:sz w:val="24"/>
          <w:szCs w:val="24"/>
          <w:lang w:val="bg-BG"/>
        </w:rPr>
      </w:pPr>
    </w:p>
    <w:p w:rsidR="005E0D52" w:rsidRDefault="00C370E3" w:rsidP="00BF5F25">
      <w:pPr>
        <w:pStyle w:val="ListParagraph"/>
        <w:tabs>
          <w:tab w:val="left" w:pos="4726"/>
        </w:tabs>
        <w:ind w:left="0"/>
        <w:jc w:val="both"/>
        <w:rPr>
          <w:rFonts w:ascii="Times New Roman" w:hAnsi="Times New Roman" w:cs="Times New Roman"/>
          <w:sz w:val="24"/>
          <w:szCs w:val="24"/>
          <w:lang w:val="bg-BG"/>
        </w:rPr>
      </w:pPr>
      <w:r>
        <w:rPr>
          <w:rFonts w:ascii="Times New Roman" w:hAnsi="Times New Roman" w:cs="Times New Roman"/>
          <w:sz w:val="24"/>
          <w:szCs w:val="24"/>
        </w:rPr>
        <w:lastRenderedPageBreak/>
        <w:t xml:space="preserve">          </w:t>
      </w:r>
      <w:r w:rsidR="005E0D52" w:rsidRPr="00BF5F25">
        <w:rPr>
          <w:rFonts w:ascii="Times New Roman" w:hAnsi="Times New Roman" w:cs="Times New Roman"/>
          <w:noProof/>
          <w:sz w:val="24"/>
          <w:szCs w:val="24"/>
        </w:rPr>
        <w:drawing>
          <wp:inline distT="0" distB="0" distL="0" distR="0">
            <wp:extent cx="2489199" cy="1866900"/>
            <wp:effectExtent l="0" t="0" r="6985" b="0"/>
            <wp:docPr id="15" name="Picture 15" descr="C:\Users\Petq Stoqnova Rabota\Desktop\Посещение 24-25г\viber_изображение_2025-04-23_12-42-52-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etq Stoqnova Rabota\Desktop\Посещение 24-25г\viber_изображение_2025-04-23_12-42-52-08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94312" cy="1870735"/>
                    </a:xfrm>
                    <a:prstGeom prst="rect">
                      <a:avLst/>
                    </a:prstGeom>
                    <a:noFill/>
                    <a:ln>
                      <a:noFill/>
                    </a:ln>
                  </pic:spPr>
                </pic:pic>
              </a:graphicData>
            </a:graphic>
          </wp:inline>
        </w:drawing>
      </w:r>
      <w:r w:rsidR="005E0D52" w:rsidRPr="00BF5F25">
        <w:rPr>
          <w:rFonts w:ascii="Times New Roman" w:hAnsi="Times New Roman" w:cs="Times New Roman"/>
          <w:sz w:val="24"/>
          <w:szCs w:val="24"/>
          <w:lang w:val="bg-BG"/>
        </w:rPr>
        <w:t xml:space="preserve">              </w:t>
      </w:r>
      <w:r w:rsidR="005E0D52" w:rsidRPr="00BF5F25">
        <w:rPr>
          <w:rFonts w:ascii="Times New Roman" w:hAnsi="Times New Roman" w:cs="Times New Roman"/>
          <w:noProof/>
          <w:sz w:val="24"/>
          <w:szCs w:val="24"/>
        </w:rPr>
        <w:drawing>
          <wp:inline distT="0" distB="0" distL="0" distR="0">
            <wp:extent cx="2486025" cy="1864520"/>
            <wp:effectExtent l="0" t="0" r="0" b="2540"/>
            <wp:docPr id="16" name="Picture 16" descr="C:\Users\Petq Stoqnova Rabota\Desktop\Посещение 24-25г\IMG_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etq Stoqnova Rabota\Desktop\Посещение 24-25г\IMG_120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88358" cy="1866270"/>
                    </a:xfrm>
                    <a:prstGeom prst="rect">
                      <a:avLst/>
                    </a:prstGeom>
                    <a:noFill/>
                    <a:ln>
                      <a:noFill/>
                    </a:ln>
                  </pic:spPr>
                </pic:pic>
              </a:graphicData>
            </a:graphic>
          </wp:inline>
        </w:drawing>
      </w:r>
    </w:p>
    <w:p w:rsidR="00C370E3" w:rsidRPr="00BF5F25" w:rsidRDefault="00C370E3" w:rsidP="00BF5F25">
      <w:pPr>
        <w:pStyle w:val="ListParagraph"/>
        <w:tabs>
          <w:tab w:val="left" w:pos="4726"/>
        </w:tabs>
        <w:ind w:left="0"/>
        <w:jc w:val="both"/>
        <w:rPr>
          <w:rFonts w:ascii="Times New Roman" w:hAnsi="Times New Roman" w:cs="Times New Roman"/>
          <w:sz w:val="24"/>
          <w:szCs w:val="24"/>
          <w:lang w:val="bg-BG"/>
        </w:rPr>
      </w:pPr>
    </w:p>
    <w:p w:rsidR="00412FC8" w:rsidRPr="00BF5F25" w:rsidRDefault="007F26DC" w:rsidP="007F26DC">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412FC8" w:rsidRPr="00BF5F25">
        <w:rPr>
          <w:rFonts w:ascii="Times New Roman" w:hAnsi="Times New Roman" w:cs="Times New Roman"/>
          <w:sz w:val="24"/>
          <w:szCs w:val="24"/>
          <w:lang w:val="bg-BG"/>
        </w:rPr>
        <w:t xml:space="preserve">Представен беше комбиниран урок по Човекът и природата, Изобразително изкуство, Технологии и предприемачество и Екология в четвърти „Е“ клас на тема „Естествени и изкуствени съобщества“.  Учениците бяха разделени </w:t>
      </w:r>
      <w:r w:rsidR="000D35B6" w:rsidRPr="00BF5F25">
        <w:rPr>
          <w:rFonts w:ascii="Times New Roman" w:hAnsi="Times New Roman" w:cs="Times New Roman"/>
          <w:sz w:val="24"/>
          <w:szCs w:val="24"/>
          <w:lang w:val="bg-BG"/>
        </w:rPr>
        <w:t>на две групи. В нарисуваните от тях естествени и изкуствени съобщества поставяха предварително проучените от тях растителни и животински организми като обосноваваха своя избор. Представиха на гостите за разглеждане създадения от тях еко-кът в двора на училището и изработената арт-инсталация от отпадъчни материали.</w:t>
      </w:r>
    </w:p>
    <w:p w:rsidR="000D35B6" w:rsidRPr="00BF5F25" w:rsidRDefault="007F26DC" w:rsidP="007F26DC">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0D35B6" w:rsidRPr="00BF5F25">
        <w:rPr>
          <w:rFonts w:ascii="Times New Roman" w:hAnsi="Times New Roman" w:cs="Times New Roman"/>
          <w:sz w:val="24"/>
          <w:szCs w:val="24"/>
          <w:lang w:val="bg-BG"/>
        </w:rPr>
        <w:t>По време на бинарния урок в шести „Г“ клас по Човекът и природата и География и икономика на тема „Въздушно налягане и неговото значение“ учениците доказаха как въздухът и налягането променят условията в природата и климата. Разделени на четири екипа те търсиха връзка между атмосферното налягане и образуването на ветровете в различни части на земната повърхност. Използвайки</w:t>
      </w:r>
      <w:r w:rsidR="00C83975" w:rsidRPr="00BF5F25">
        <w:rPr>
          <w:rFonts w:ascii="Times New Roman" w:hAnsi="Times New Roman" w:cs="Times New Roman"/>
          <w:sz w:val="24"/>
          <w:szCs w:val="24"/>
          <w:lang w:val="en-GB"/>
        </w:rPr>
        <w:t xml:space="preserve"> </w:t>
      </w:r>
      <w:proofErr w:type="spellStart"/>
      <w:r w:rsidR="00C83975" w:rsidRPr="00BF5F25">
        <w:rPr>
          <w:rFonts w:ascii="Times New Roman" w:hAnsi="Times New Roman" w:cs="Times New Roman"/>
          <w:sz w:val="24"/>
          <w:szCs w:val="24"/>
          <w:lang w:val="en-GB"/>
        </w:rPr>
        <w:t>Liveworksheets</w:t>
      </w:r>
      <w:proofErr w:type="spellEnd"/>
      <w:r w:rsidR="000D35B6" w:rsidRPr="00BF5F25">
        <w:rPr>
          <w:rFonts w:ascii="Times New Roman" w:hAnsi="Times New Roman" w:cs="Times New Roman"/>
          <w:sz w:val="24"/>
          <w:szCs w:val="24"/>
          <w:lang w:val="bg-BG"/>
        </w:rPr>
        <w:t xml:space="preserve">   и </w:t>
      </w:r>
      <w:proofErr w:type="spellStart"/>
      <w:r w:rsidR="00C83975" w:rsidRPr="00BF5F25">
        <w:rPr>
          <w:rFonts w:ascii="Times New Roman" w:hAnsi="Times New Roman" w:cs="Times New Roman"/>
          <w:sz w:val="24"/>
          <w:szCs w:val="24"/>
          <w:lang w:val="en-GB"/>
        </w:rPr>
        <w:t>Wordwall</w:t>
      </w:r>
      <w:proofErr w:type="spellEnd"/>
      <w:r w:rsidR="00C83975" w:rsidRPr="00BF5F25">
        <w:rPr>
          <w:rFonts w:ascii="Times New Roman" w:hAnsi="Times New Roman" w:cs="Times New Roman"/>
          <w:sz w:val="24"/>
          <w:szCs w:val="24"/>
          <w:lang w:val="en-GB"/>
        </w:rPr>
        <w:t xml:space="preserve"> </w:t>
      </w:r>
      <w:r w:rsidR="000D35B6" w:rsidRPr="00BF5F25">
        <w:rPr>
          <w:rFonts w:ascii="Times New Roman" w:hAnsi="Times New Roman" w:cs="Times New Roman"/>
          <w:sz w:val="24"/>
          <w:szCs w:val="24"/>
          <w:lang w:val="bg-BG"/>
        </w:rPr>
        <w:t xml:space="preserve">затвърдиха </w:t>
      </w:r>
      <w:r w:rsidR="00F071B1" w:rsidRPr="00BF5F25">
        <w:rPr>
          <w:rFonts w:ascii="Times New Roman" w:hAnsi="Times New Roman" w:cs="Times New Roman"/>
          <w:sz w:val="24"/>
          <w:szCs w:val="24"/>
          <w:lang w:val="bg-BG"/>
        </w:rPr>
        <w:t>знанията и уменията си за мусоните и влиянието им върху живота на хората, работейки в екипи.</w:t>
      </w:r>
    </w:p>
    <w:p w:rsidR="004C414E" w:rsidRPr="00BF5F25" w:rsidRDefault="004C414E" w:rsidP="00BF5F25">
      <w:pPr>
        <w:pStyle w:val="ListParagraph"/>
        <w:tabs>
          <w:tab w:val="left" w:pos="4726"/>
        </w:tabs>
        <w:ind w:left="0"/>
        <w:jc w:val="both"/>
        <w:rPr>
          <w:rFonts w:ascii="Times New Roman" w:hAnsi="Times New Roman" w:cs="Times New Roman"/>
          <w:sz w:val="24"/>
          <w:szCs w:val="24"/>
          <w:lang w:val="bg-BG"/>
        </w:rPr>
      </w:pPr>
    </w:p>
    <w:p w:rsidR="004C414E" w:rsidRPr="00BF5F25" w:rsidRDefault="00C370E3" w:rsidP="00BF5F25">
      <w:pPr>
        <w:pStyle w:val="ListParagraph"/>
        <w:tabs>
          <w:tab w:val="left" w:pos="4726"/>
        </w:tabs>
        <w:ind w:left="0"/>
        <w:jc w:val="both"/>
        <w:rPr>
          <w:rFonts w:ascii="Times New Roman" w:hAnsi="Times New Roman" w:cs="Times New Roman"/>
          <w:sz w:val="24"/>
          <w:szCs w:val="24"/>
          <w:lang w:val="bg-BG"/>
        </w:rPr>
      </w:pPr>
      <w:r>
        <w:rPr>
          <w:rFonts w:ascii="Times New Roman" w:hAnsi="Times New Roman" w:cs="Times New Roman"/>
          <w:sz w:val="24"/>
          <w:szCs w:val="24"/>
        </w:rPr>
        <w:t xml:space="preserve">       </w:t>
      </w:r>
      <w:r w:rsidR="004C414E" w:rsidRPr="00BF5F25">
        <w:rPr>
          <w:rFonts w:ascii="Times New Roman" w:hAnsi="Times New Roman" w:cs="Times New Roman"/>
          <w:noProof/>
          <w:sz w:val="24"/>
          <w:szCs w:val="24"/>
        </w:rPr>
        <w:drawing>
          <wp:inline distT="0" distB="0" distL="0" distR="0">
            <wp:extent cx="2606722" cy="1955042"/>
            <wp:effectExtent l="0" t="0" r="3175" b="7620"/>
            <wp:docPr id="17" name="Picture 17" descr="C:\Users\Petq Stoqnova Rabota\Desktop\Посещение 24-25г\IMG_1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etq Stoqnova Rabota\Desktop\Посещение 24-25г\IMG_114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14385" cy="1960790"/>
                    </a:xfrm>
                    <a:prstGeom prst="rect">
                      <a:avLst/>
                    </a:prstGeom>
                    <a:noFill/>
                    <a:ln>
                      <a:noFill/>
                    </a:ln>
                  </pic:spPr>
                </pic:pic>
              </a:graphicData>
            </a:graphic>
          </wp:inline>
        </w:drawing>
      </w:r>
      <w:r w:rsidR="004C414E" w:rsidRPr="00BF5F25">
        <w:rPr>
          <w:rFonts w:ascii="Times New Roman" w:hAnsi="Times New Roman" w:cs="Times New Roman"/>
          <w:sz w:val="24"/>
          <w:szCs w:val="24"/>
          <w:lang w:val="bg-BG"/>
        </w:rPr>
        <w:t xml:space="preserve">                 </w:t>
      </w:r>
      <w:r w:rsidR="004C414E" w:rsidRPr="00BF5F25">
        <w:rPr>
          <w:rFonts w:ascii="Times New Roman" w:hAnsi="Times New Roman" w:cs="Times New Roman"/>
          <w:noProof/>
          <w:sz w:val="24"/>
          <w:szCs w:val="24"/>
        </w:rPr>
        <w:drawing>
          <wp:inline distT="0" distB="0" distL="0" distR="0">
            <wp:extent cx="2581510" cy="1936133"/>
            <wp:effectExtent l="0" t="0" r="9525" b="6985"/>
            <wp:docPr id="19" name="Picture 19" descr="C:\Users\Petq Stoqnova Rabota\Desktop\Посещение 24-25г\IMG_1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etq Stoqnova Rabota\Desktop\Посещение 24-25г\IMG_116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92737" cy="1944553"/>
                    </a:xfrm>
                    <a:prstGeom prst="rect">
                      <a:avLst/>
                    </a:prstGeom>
                    <a:noFill/>
                    <a:ln>
                      <a:noFill/>
                    </a:ln>
                  </pic:spPr>
                </pic:pic>
              </a:graphicData>
            </a:graphic>
          </wp:inline>
        </w:drawing>
      </w:r>
    </w:p>
    <w:p w:rsidR="004C414E" w:rsidRPr="00BF5F25" w:rsidRDefault="004C414E" w:rsidP="00BF5F25">
      <w:pPr>
        <w:pStyle w:val="ListParagraph"/>
        <w:tabs>
          <w:tab w:val="left" w:pos="4726"/>
        </w:tabs>
        <w:ind w:left="0"/>
        <w:jc w:val="both"/>
        <w:rPr>
          <w:rFonts w:ascii="Times New Roman" w:hAnsi="Times New Roman" w:cs="Times New Roman"/>
          <w:sz w:val="24"/>
          <w:szCs w:val="24"/>
          <w:lang w:val="bg-BG"/>
        </w:rPr>
      </w:pPr>
    </w:p>
    <w:p w:rsidR="00F071B1" w:rsidRPr="00BF5F25" w:rsidRDefault="00C370E3" w:rsidP="00C370E3">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C83975" w:rsidRPr="00BF5F25">
        <w:rPr>
          <w:rFonts w:ascii="Times New Roman" w:hAnsi="Times New Roman" w:cs="Times New Roman"/>
          <w:sz w:val="24"/>
          <w:szCs w:val="24"/>
          <w:lang w:val="bg-BG"/>
        </w:rPr>
        <w:t xml:space="preserve">Наблюдение на </w:t>
      </w:r>
      <w:r w:rsidR="00C83975" w:rsidRPr="00BF5F25">
        <w:rPr>
          <w:rFonts w:ascii="Times New Roman" w:hAnsi="Times New Roman" w:cs="Times New Roman"/>
          <w:sz w:val="24"/>
          <w:szCs w:val="24"/>
          <w:lang w:val="en-GB"/>
        </w:rPr>
        <w:t>STEM</w:t>
      </w:r>
      <w:r w:rsidR="00F071B1" w:rsidRPr="00BF5F25">
        <w:rPr>
          <w:rFonts w:ascii="Times New Roman" w:hAnsi="Times New Roman" w:cs="Times New Roman"/>
          <w:sz w:val="24"/>
          <w:szCs w:val="24"/>
          <w:lang w:val="bg-BG"/>
        </w:rPr>
        <w:t xml:space="preserve"> занятие по Биология и ЗО, Химия и ООС, Математика, Бълг.език и литература, КМИТ и Технологии и предприемачество с ученици от седми клас „Докторе, кажи...“. Учениците бяха разделе</w:t>
      </w:r>
      <w:r w:rsidR="00C83975" w:rsidRPr="00BF5F25">
        <w:rPr>
          <w:rFonts w:ascii="Times New Roman" w:hAnsi="Times New Roman" w:cs="Times New Roman"/>
          <w:sz w:val="24"/>
          <w:szCs w:val="24"/>
          <w:lang w:val="bg-BG"/>
        </w:rPr>
        <w:t xml:space="preserve">ни на групи. Работиха с </w:t>
      </w:r>
      <w:r w:rsidR="00C83975" w:rsidRPr="00BF5F25">
        <w:rPr>
          <w:rFonts w:ascii="Times New Roman" w:hAnsi="Times New Roman" w:cs="Times New Roman"/>
          <w:sz w:val="24"/>
          <w:szCs w:val="24"/>
          <w:lang w:val="en-GB"/>
        </w:rPr>
        <w:t>Chromebook</w:t>
      </w:r>
      <w:r w:rsidR="00C83975" w:rsidRPr="00BF5F25">
        <w:rPr>
          <w:rFonts w:ascii="Times New Roman" w:hAnsi="Times New Roman" w:cs="Times New Roman"/>
          <w:sz w:val="24"/>
          <w:szCs w:val="24"/>
          <w:lang w:val="bg-BG"/>
        </w:rPr>
        <w:t xml:space="preserve">, попълваха </w:t>
      </w:r>
      <w:r w:rsidR="00C83975" w:rsidRPr="00BF5F25">
        <w:rPr>
          <w:rFonts w:ascii="Times New Roman" w:hAnsi="Times New Roman" w:cs="Times New Roman"/>
          <w:sz w:val="24"/>
          <w:szCs w:val="24"/>
          <w:lang w:val="en-GB"/>
        </w:rPr>
        <w:t>Google</w:t>
      </w:r>
      <w:r w:rsidR="00F071B1" w:rsidRPr="00BF5F25">
        <w:rPr>
          <w:rFonts w:ascii="Times New Roman" w:hAnsi="Times New Roman" w:cs="Times New Roman"/>
          <w:sz w:val="24"/>
          <w:szCs w:val="24"/>
          <w:lang w:val="bg-BG"/>
        </w:rPr>
        <w:t xml:space="preserve"> документи. Изпълниха ролева игра, в която под формата на драматизация влязоха в ролята на лекар и пациенти. Изпо</w:t>
      </w:r>
      <w:r w:rsidR="00C83975" w:rsidRPr="00BF5F25">
        <w:rPr>
          <w:rFonts w:ascii="Times New Roman" w:hAnsi="Times New Roman" w:cs="Times New Roman"/>
          <w:sz w:val="24"/>
          <w:szCs w:val="24"/>
          <w:lang w:val="bg-BG"/>
        </w:rPr>
        <w:t xml:space="preserve">лзваха виртуална лаборатория </w:t>
      </w:r>
      <w:proofErr w:type="spellStart"/>
      <w:r w:rsidR="00C83975" w:rsidRPr="00BF5F25">
        <w:rPr>
          <w:rFonts w:ascii="Times New Roman" w:hAnsi="Times New Roman" w:cs="Times New Roman"/>
          <w:sz w:val="24"/>
          <w:szCs w:val="24"/>
          <w:lang w:val="en-GB"/>
        </w:rPr>
        <w:t>Phet</w:t>
      </w:r>
      <w:proofErr w:type="spellEnd"/>
      <w:r w:rsidR="00F071B1" w:rsidRPr="00BF5F25">
        <w:rPr>
          <w:rFonts w:ascii="Times New Roman" w:hAnsi="Times New Roman" w:cs="Times New Roman"/>
          <w:sz w:val="24"/>
          <w:szCs w:val="24"/>
          <w:lang w:val="bg-BG"/>
        </w:rPr>
        <w:t xml:space="preserve"> , за да направят индивидуални опити. В края на занятието изработиха постер на тема „Антибиотиците срещу бактериие, но не срещу вирусите“.</w:t>
      </w:r>
    </w:p>
    <w:p w:rsidR="004C414E" w:rsidRPr="00BF5F25" w:rsidRDefault="00C370E3" w:rsidP="00BF5F25">
      <w:pPr>
        <w:pStyle w:val="ListParagraph"/>
        <w:tabs>
          <w:tab w:val="left" w:pos="4726"/>
        </w:tabs>
        <w:ind w:left="0"/>
        <w:jc w:val="both"/>
        <w:rPr>
          <w:rFonts w:ascii="Times New Roman" w:hAnsi="Times New Roman" w:cs="Times New Roman"/>
          <w:sz w:val="24"/>
          <w:szCs w:val="24"/>
          <w:lang w:val="bg-BG"/>
        </w:rPr>
      </w:pPr>
      <w:r>
        <w:rPr>
          <w:rFonts w:ascii="Times New Roman" w:hAnsi="Times New Roman" w:cs="Times New Roman"/>
          <w:sz w:val="24"/>
          <w:szCs w:val="24"/>
        </w:rPr>
        <w:lastRenderedPageBreak/>
        <w:t xml:space="preserve">      </w:t>
      </w:r>
      <w:r w:rsidR="004C414E" w:rsidRPr="00BF5F25">
        <w:rPr>
          <w:rFonts w:ascii="Times New Roman" w:hAnsi="Times New Roman" w:cs="Times New Roman"/>
          <w:noProof/>
          <w:sz w:val="24"/>
          <w:szCs w:val="24"/>
        </w:rPr>
        <w:drawing>
          <wp:inline distT="0" distB="0" distL="0" distR="0">
            <wp:extent cx="2135981" cy="2847975"/>
            <wp:effectExtent l="0" t="0" r="0" b="0"/>
            <wp:docPr id="20" name="Picture 20" descr="C:\Users\Petq Stoqnova Rabota\Desktop\Посещение 24-25г\IMG_1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etq Stoqnova Rabota\Desktop\Посещение 24-25г\IMG_118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37267" cy="2849690"/>
                    </a:xfrm>
                    <a:prstGeom prst="rect">
                      <a:avLst/>
                    </a:prstGeom>
                    <a:noFill/>
                    <a:ln>
                      <a:noFill/>
                    </a:ln>
                  </pic:spPr>
                </pic:pic>
              </a:graphicData>
            </a:graphic>
          </wp:inline>
        </w:drawing>
      </w:r>
      <w:r w:rsidR="004C414E" w:rsidRPr="00BF5F25">
        <w:rPr>
          <w:rFonts w:ascii="Times New Roman" w:hAnsi="Times New Roman" w:cs="Times New Roman"/>
          <w:sz w:val="24"/>
          <w:szCs w:val="24"/>
          <w:lang w:val="bg-BG"/>
        </w:rPr>
        <w:t xml:space="preserve">  </w:t>
      </w:r>
      <w:r w:rsidR="002345F6" w:rsidRPr="00BF5F25">
        <w:rPr>
          <w:rFonts w:ascii="Times New Roman" w:hAnsi="Times New Roman" w:cs="Times New Roman"/>
          <w:sz w:val="24"/>
          <w:szCs w:val="24"/>
          <w:lang w:val="bg-BG"/>
        </w:rPr>
        <w:t xml:space="preserve">        </w:t>
      </w:r>
      <w:r w:rsidR="004C414E" w:rsidRPr="00BF5F25">
        <w:rPr>
          <w:rFonts w:ascii="Times New Roman" w:hAnsi="Times New Roman" w:cs="Times New Roman"/>
          <w:sz w:val="24"/>
          <w:szCs w:val="24"/>
          <w:lang w:val="bg-BG"/>
        </w:rPr>
        <w:t xml:space="preserve">   </w:t>
      </w:r>
      <w:r w:rsidR="004C414E" w:rsidRPr="00BF5F25">
        <w:rPr>
          <w:rFonts w:ascii="Times New Roman" w:hAnsi="Times New Roman" w:cs="Times New Roman"/>
          <w:noProof/>
          <w:sz w:val="24"/>
          <w:szCs w:val="24"/>
        </w:rPr>
        <w:drawing>
          <wp:inline distT="0" distB="0" distL="0" distR="0">
            <wp:extent cx="3309230" cy="2481921"/>
            <wp:effectExtent l="0" t="0" r="5715" b="0"/>
            <wp:docPr id="21" name="Picture 21" descr="C:\Users\Petq Stoqnova Rabota\Desktop\Посещение 24-25г\IMG_1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etq Stoqnova Rabota\Desktop\Посещение 24-25г\IMG_118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14301" cy="2485725"/>
                    </a:xfrm>
                    <a:prstGeom prst="rect">
                      <a:avLst/>
                    </a:prstGeom>
                    <a:noFill/>
                    <a:ln>
                      <a:noFill/>
                    </a:ln>
                  </pic:spPr>
                </pic:pic>
              </a:graphicData>
            </a:graphic>
          </wp:inline>
        </w:drawing>
      </w:r>
    </w:p>
    <w:p w:rsidR="004C414E" w:rsidRPr="00BF5F25" w:rsidRDefault="004C414E" w:rsidP="00BF5F25">
      <w:pPr>
        <w:pStyle w:val="ListParagraph"/>
        <w:tabs>
          <w:tab w:val="left" w:pos="4726"/>
        </w:tabs>
        <w:ind w:left="0"/>
        <w:jc w:val="both"/>
        <w:rPr>
          <w:rFonts w:ascii="Times New Roman" w:hAnsi="Times New Roman" w:cs="Times New Roman"/>
          <w:sz w:val="24"/>
          <w:szCs w:val="24"/>
          <w:lang w:val="bg-BG"/>
        </w:rPr>
      </w:pPr>
    </w:p>
    <w:p w:rsidR="00F071B1" w:rsidRPr="00BF5F25" w:rsidRDefault="00C370E3" w:rsidP="00C370E3">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28408A" w:rsidRPr="00BF5F25">
        <w:rPr>
          <w:rFonts w:ascii="Times New Roman" w:hAnsi="Times New Roman" w:cs="Times New Roman"/>
          <w:sz w:val="24"/>
          <w:szCs w:val="24"/>
          <w:lang w:val="bg-BG"/>
        </w:rPr>
        <w:t xml:space="preserve">Наблюдение на урок по Математика в седми клас на тема „Приложение на линейните неравенства“ с използване на изкуствен интелект. Класът работи по модел 1:1. Учениците работиха разделени </w:t>
      </w:r>
      <w:r w:rsidR="00C83975" w:rsidRPr="00BF5F25">
        <w:rPr>
          <w:rFonts w:ascii="Times New Roman" w:hAnsi="Times New Roman" w:cs="Times New Roman"/>
          <w:sz w:val="24"/>
          <w:szCs w:val="24"/>
          <w:lang w:val="bg-BG"/>
        </w:rPr>
        <w:t>на групи и индивидуално с</w:t>
      </w:r>
      <w:r w:rsidR="00C83975" w:rsidRPr="00BF5F25">
        <w:rPr>
          <w:rFonts w:ascii="Times New Roman" w:hAnsi="Times New Roman" w:cs="Times New Roman"/>
          <w:sz w:val="24"/>
          <w:szCs w:val="24"/>
          <w:lang w:val="en-GB"/>
        </w:rPr>
        <w:t xml:space="preserve"> Chromebook</w:t>
      </w:r>
      <w:r w:rsidR="0028408A" w:rsidRPr="00BF5F25">
        <w:rPr>
          <w:rFonts w:ascii="Times New Roman" w:hAnsi="Times New Roman" w:cs="Times New Roman"/>
          <w:sz w:val="24"/>
          <w:szCs w:val="24"/>
          <w:lang w:val="bg-BG"/>
        </w:rPr>
        <w:t xml:space="preserve"> и различни приложения. Попълваха работен лист.</w:t>
      </w:r>
    </w:p>
    <w:p w:rsidR="00FF5F23" w:rsidRPr="00BF5F25" w:rsidRDefault="00FF5F23" w:rsidP="00BF5F25">
      <w:pPr>
        <w:pStyle w:val="ListParagraph"/>
        <w:tabs>
          <w:tab w:val="left" w:pos="4726"/>
        </w:tabs>
        <w:ind w:left="0"/>
        <w:jc w:val="both"/>
        <w:rPr>
          <w:rFonts w:ascii="Times New Roman" w:hAnsi="Times New Roman" w:cs="Times New Roman"/>
          <w:sz w:val="24"/>
          <w:szCs w:val="24"/>
          <w:lang w:val="bg-BG"/>
        </w:rPr>
      </w:pPr>
    </w:p>
    <w:p w:rsidR="00FF5F23" w:rsidRPr="00BF5F25" w:rsidRDefault="00C370E3" w:rsidP="00C370E3">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FF5F23" w:rsidRPr="00BF5F25">
        <w:rPr>
          <w:rFonts w:ascii="Times New Roman" w:hAnsi="Times New Roman" w:cs="Times New Roman"/>
          <w:sz w:val="24"/>
          <w:szCs w:val="24"/>
          <w:lang w:val="bg-BG"/>
        </w:rPr>
        <w:t>С много настроение във формални и неформални разговори учителите от училищата обмениха мнения и идеи във връзка с образователната иновация. Програмата в град Варна завърши със заключителна среща, в която учителите споделиха своите впечатления и мнения от наблюдаваните дейности.</w:t>
      </w:r>
    </w:p>
    <w:p w:rsidR="00FF5F23" w:rsidRPr="00BF5F25" w:rsidRDefault="00FF5F23" w:rsidP="00BF5F25">
      <w:pPr>
        <w:pStyle w:val="ListParagraph"/>
        <w:tabs>
          <w:tab w:val="left" w:pos="4726"/>
        </w:tabs>
        <w:ind w:left="0"/>
        <w:jc w:val="both"/>
        <w:rPr>
          <w:rFonts w:ascii="Times New Roman" w:hAnsi="Times New Roman" w:cs="Times New Roman"/>
          <w:sz w:val="24"/>
          <w:szCs w:val="24"/>
          <w:lang w:val="bg-BG"/>
        </w:rPr>
      </w:pPr>
      <w:r w:rsidRPr="00BF5F25">
        <w:rPr>
          <w:rFonts w:ascii="Times New Roman" w:hAnsi="Times New Roman" w:cs="Times New Roman"/>
          <w:sz w:val="24"/>
          <w:szCs w:val="24"/>
          <w:lang w:val="bg-BG"/>
        </w:rPr>
        <w:t xml:space="preserve">                                      </w:t>
      </w:r>
    </w:p>
    <w:p w:rsidR="000268BB" w:rsidRPr="00BF5F25" w:rsidRDefault="00FF5F23" w:rsidP="00BF5F25">
      <w:pPr>
        <w:pStyle w:val="ListParagraph"/>
        <w:tabs>
          <w:tab w:val="left" w:pos="4726"/>
        </w:tabs>
        <w:ind w:left="0"/>
        <w:jc w:val="both"/>
        <w:rPr>
          <w:rFonts w:ascii="Times New Roman" w:hAnsi="Times New Roman" w:cs="Times New Roman"/>
          <w:sz w:val="24"/>
          <w:szCs w:val="24"/>
          <w:lang w:val="bg-BG"/>
        </w:rPr>
      </w:pPr>
      <w:r w:rsidRPr="00BF5F25">
        <w:rPr>
          <w:rFonts w:ascii="Times New Roman" w:hAnsi="Times New Roman" w:cs="Times New Roman"/>
          <w:sz w:val="24"/>
          <w:szCs w:val="24"/>
          <w:lang w:val="bg-BG"/>
        </w:rPr>
        <w:t xml:space="preserve">                                          </w:t>
      </w:r>
      <w:r w:rsidRPr="00BF5F25">
        <w:rPr>
          <w:rFonts w:ascii="Times New Roman" w:hAnsi="Times New Roman" w:cs="Times New Roman"/>
          <w:noProof/>
          <w:sz w:val="24"/>
          <w:szCs w:val="24"/>
        </w:rPr>
        <w:drawing>
          <wp:inline distT="0" distB="0" distL="0" distR="0">
            <wp:extent cx="3459707" cy="2594781"/>
            <wp:effectExtent l="0" t="0" r="7620" b="0"/>
            <wp:docPr id="22" name="Picture 22" descr="C:\Users\Petq Stoqnova Rabota\Desktop\Посещение 24-25г\IMG_1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etq Stoqnova Rabota\Desktop\Посещение 24-25г\IMG_121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76073" cy="2607056"/>
                    </a:xfrm>
                    <a:prstGeom prst="rect">
                      <a:avLst/>
                    </a:prstGeom>
                    <a:noFill/>
                    <a:ln>
                      <a:noFill/>
                    </a:ln>
                  </pic:spPr>
                </pic:pic>
              </a:graphicData>
            </a:graphic>
          </wp:inline>
        </w:drawing>
      </w:r>
    </w:p>
    <w:p w:rsidR="003A6A5C" w:rsidRPr="00BF5F25" w:rsidRDefault="003A6A5C" w:rsidP="00BF5F25">
      <w:pPr>
        <w:pStyle w:val="ListParagraph"/>
        <w:tabs>
          <w:tab w:val="left" w:pos="4726"/>
        </w:tabs>
        <w:ind w:left="0"/>
        <w:jc w:val="both"/>
        <w:rPr>
          <w:rFonts w:ascii="Times New Roman" w:hAnsi="Times New Roman" w:cs="Times New Roman"/>
          <w:sz w:val="24"/>
          <w:szCs w:val="24"/>
          <w:lang w:val="bg-BG"/>
        </w:rPr>
      </w:pPr>
    </w:p>
    <w:p w:rsidR="00C924E8" w:rsidRPr="00BF5F25" w:rsidRDefault="00C924E8" w:rsidP="00C370E3">
      <w:pPr>
        <w:pStyle w:val="ListParagraph"/>
        <w:numPr>
          <w:ilvl w:val="0"/>
          <w:numId w:val="2"/>
        </w:numPr>
        <w:tabs>
          <w:tab w:val="left" w:pos="4726"/>
        </w:tabs>
        <w:jc w:val="both"/>
        <w:rPr>
          <w:rFonts w:ascii="Times New Roman" w:hAnsi="Times New Roman" w:cs="Times New Roman"/>
          <w:b/>
          <w:sz w:val="28"/>
          <w:szCs w:val="28"/>
          <w:lang w:val="bg-BG"/>
        </w:rPr>
      </w:pPr>
      <w:r w:rsidRPr="00BF5F25">
        <w:rPr>
          <w:rFonts w:ascii="Times New Roman" w:hAnsi="Times New Roman" w:cs="Times New Roman"/>
          <w:b/>
          <w:sz w:val="28"/>
          <w:szCs w:val="28"/>
          <w:lang w:val="bg-BG"/>
        </w:rPr>
        <w:t>Продукти на иновацията</w:t>
      </w:r>
    </w:p>
    <w:p w:rsidR="00C924E8" w:rsidRPr="00BF5F25" w:rsidRDefault="00C924E8" w:rsidP="00BF5F25">
      <w:pPr>
        <w:pStyle w:val="ListParagraph"/>
        <w:tabs>
          <w:tab w:val="left" w:pos="4726"/>
        </w:tabs>
        <w:ind w:left="0"/>
        <w:jc w:val="both"/>
        <w:rPr>
          <w:rFonts w:ascii="Times New Roman" w:hAnsi="Times New Roman" w:cs="Times New Roman"/>
          <w:sz w:val="24"/>
          <w:szCs w:val="24"/>
          <w:lang w:val="bg-BG"/>
        </w:rPr>
      </w:pPr>
    </w:p>
    <w:p w:rsidR="00C924E8" w:rsidRPr="00BF5F25" w:rsidRDefault="00C924E8" w:rsidP="00C370E3">
      <w:pPr>
        <w:pStyle w:val="ListParagraph"/>
        <w:tabs>
          <w:tab w:val="left" w:pos="4726"/>
        </w:tabs>
        <w:ind w:left="993" w:hanging="142"/>
        <w:jc w:val="both"/>
        <w:rPr>
          <w:rFonts w:ascii="Times New Roman" w:hAnsi="Times New Roman" w:cs="Times New Roman"/>
          <w:sz w:val="24"/>
          <w:szCs w:val="24"/>
          <w:lang w:val="bg-BG"/>
        </w:rPr>
      </w:pPr>
      <w:r w:rsidRPr="00BF5F25">
        <w:rPr>
          <w:rFonts w:ascii="Times New Roman" w:hAnsi="Times New Roman" w:cs="Times New Roman"/>
          <w:sz w:val="24"/>
          <w:szCs w:val="24"/>
          <w:lang w:val="bg-BG"/>
        </w:rPr>
        <w:t>*Презентации</w:t>
      </w:r>
    </w:p>
    <w:p w:rsidR="00E6456C" w:rsidRPr="00BF5F25" w:rsidRDefault="00E6456C" w:rsidP="00C370E3">
      <w:pPr>
        <w:pStyle w:val="ListParagraph"/>
        <w:tabs>
          <w:tab w:val="left" w:pos="4726"/>
        </w:tabs>
        <w:ind w:left="993" w:hanging="142"/>
        <w:jc w:val="both"/>
        <w:rPr>
          <w:rFonts w:ascii="Times New Roman" w:hAnsi="Times New Roman" w:cs="Times New Roman"/>
          <w:sz w:val="24"/>
          <w:szCs w:val="24"/>
          <w:lang w:val="bg-BG"/>
        </w:rPr>
      </w:pPr>
      <w:r w:rsidRPr="00BF5F25">
        <w:rPr>
          <w:rFonts w:ascii="Times New Roman" w:hAnsi="Times New Roman" w:cs="Times New Roman"/>
          <w:sz w:val="24"/>
          <w:szCs w:val="24"/>
          <w:lang w:val="bg-BG"/>
        </w:rPr>
        <w:t>*</w:t>
      </w:r>
      <w:r w:rsidRPr="00BF5F25">
        <w:rPr>
          <w:rFonts w:ascii="Times New Roman" w:hAnsi="Times New Roman" w:cs="Times New Roman"/>
          <w:sz w:val="24"/>
          <w:szCs w:val="24"/>
        </w:rPr>
        <w:t>E</w:t>
      </w:r>
      <w:r w:rsidRPr="00BF5F25">
        <w:rPr>
          <w:rFonts w:ascii="Times New Roman" w:hAnsi="Times New Roman" w:cs="Times New Roman"/>
          <w:sz w:val="24"/>
          <w:szCs w:val="24"/>
          <w:lang w:val="bg-BG"/>
        </w:rPr>
        <w:t>лектронна книга</w:t>
      </w:r>
    </w:p>
    <w:p w:rsidR="00C924E8" w:rsidRPr="00BF5F25" w:rsidRDefault="00C924E8" w:rsidP="00C370E3">
      <w:pPr>
        <w:pStyle w:val="ListParagraph"/>
        <w:tabs>
          <w:tab w:val="left" w:pos="4726"/>
        </w:tabs>
        <w:ind w:left="993" w:hanging="142"/>
        <w:jc w:val="both"/>
        <w:rPr>
          <w:rFonts w:ascii="Times New Roman" w:hAnsi="Times New Roman" w:cs="Times New Roman"/>
          <w:sz w:val="24"/>
          <w:szCs w:val="24"/>
          <w:lang w:val="bg-BG"/>
        </w:rPr>
      </w:pPr>
      <w:r w:rsidRPr="00BF5F25">
        <w:rPr>
          <w:rFonts w:ascii="Times New Roman" w:hAnsi="Times New Roman" w:cs="Times New Roman"/>
          <w:sz w:val="24"/>
          <w:szCs w:val="24"/>
          <w:lang w:val="bg-BG"/>
        </w:rPr>
        <w:t xml:space="preserve">*Информация в сайта на училището </w:t>
      </w:r>
    </w:p>
    <w:p w:rsidR="00C924E8" w:rsidRPr="00BF5F25" w:rsidRDefault="00C924E8" w:rsidP="00C370E3">
      <w:pPr>
        <w:pStyle w:val="ListParagraph"/>
        <w:tabs>
          <w:tab w:val="left" w:pos="4726"/>
        </w:tabs>
        <w:ind w:left="993" w:hanging="142"/>
        <w:jc w:val="both"/>
        <w:rPr>
          <w:rFonts w:ascii="Times New Roman" w:hAnsi="Times New Roman" w:cs="Times New Roman"/>
          <w:sz w:val="24"/>
          <w:szCs w:val="24"/>
          <w:lang w:val="bg-BG"/>
        </w:rPr>
      </w:pPr>
      <w:r w:rsidRPr="00BF5F25">
        <w:rPr>
          <w:rFonts w:ascii="Times New Roman" w:hAnsi="Times New Roman" w:cs="Times New Roman"/>
          <w:sz w:val="24"/>
          <w:szCs w:val="24"/>
          <w:lang w:val="bg-BG"/>
        </w:rPr>
        <w:t>*Изработване на постери за входа на училището за популяризиране на НП „Иновации в действие“</w:t>
      </w:r>
    </w:p>
    <w:p w:rsidR="00C924E8" w:rsidRPr="00BF5F25" w:rsidRDefault="00C924E8" w:rsidP="00BF5F25">
      <w:pPr>
        <w:pStyle w:val="ListParagraph"/>
        <w:tabs>
          <w:tab w:val="left" w:pos="4726"/>
        </w:tabs>
        <w:ind w:left="0"/>
        <w:jc w:val="both"/>
        <w:rPr>
          <w:rFonts w:ascii="Times New Roman" w:hAnsi="Times New Roman" w:cs="Times New Roman"/>
          <w:sz w:val="24"/>
          <w:szCs w:val="24"/>
          <w:lang w:val="bg-BG"/>
        </w:rPr>
      </w:pPr>
    </w:p>
    <w:p w:rsidR="00C924E8" w:rsidRDefault="00C924E8" w:rsidP="00BF5F25">
      <w:pPr>
        <w:pStyle w:val="ListParagraph"/>
        <w:tabs>
          <w:tab w:val="left" w:pos="4726"/>
        </w:tabs>
        <w:ind w:left="0"/>
        <w:jc w:val="both"/>
        <w:rPr>
          <w:rFonts w:ascii="Times New Roman" w:hAnsi="Times New Roman" w:cs="Times New Roman"/>
          <w:sz w:val="24"/>
          <w:szCs w:val="24"/>
          <w:lang w:val="bg-BG"/>
        </w:rPr>
      </w:pPr>
    </w:p>
    <w:p w:rsidR="00C370E3" w:rsidRPr="00BF5F25" w:rsidRDefault="00C370E3" w:rsidP="00BF5F25">
      <w:pPr>
        <w:pStyle w:val="ListParagraph"/>
        <w:tabs>
          <w:tab w:val="left" w:pos="4726"/>
        </w:tabs>
        <w:ind w:left="0"/>
        <w:jc w:val="both"/>
        <w:rPr>
          <w:rFonts w:ascii="Times New Roman" w:hAnsi="Times New Roman" w:cs="Times New Roman"/>
          <w:sz w:val="24"/>
          <w:szCs w:val="24"/>
          <w:lang w:val="bg-BG"/>
        </w:rPr>
      </w:pPr>
      <w:bookmarkStart w:id="0" w:name="_GoBack"/>
      <w:bookmarkEnd w:id="0"/>
    </w:p>
    <w:p w:rsidR="00C924E8" w:rsidRPr="00BF5F25" w:rsidRDefault="00C924E8" w:rsidP="00C370E3">
      <w:pPr>
        <w:pStyle w:val="ListParagraph"/>
        <w:numPr>
          <w:ilvl w:val="0"/>
          <w:numId w:val="2"/>
        </w:numPr>
        <w:tabs>
          <w:tab w:val="left" w:pos="4726"/>
        </w:tabs>
        <w:jc w:val="both"/>
        <w:rPr>
          <w:rFonts w:ascii="Times New Roman" w:hAnsi="Times New Roman" w:cs="Times New Roman"/>
          <w:b/>
          <w:sz w:val="28"/>
          <w:szCs w:val="28"/>
          <w:lang w:val="bg-BG"/>
        </w:rPr>
      </w:pPr>
      <w:r w:rsidRPr="00BF5F25">
        <w:rPr>
          <w:rFonts w:ascii="Times New Roman" w:hAnsi="Times New Roman" w:cs="Times New Roman"/>
          <w:b/>
          <w:sz w:val="28"/>
          <w:szCs w:val="28"/>
          <w:lang w:val="bg-BG"/>
        </w:rPr>
        <w:t>Самооценка за изпълнението на дейностите по програмата за мобилност.</w:t>
      </w:r>
    </w:p>
    <w:p w:rsidR="00C924E8" w:rsidRPr="00BF5F25" w:rsidRDefault="00C924E8" w:rsidP="00BF5F25">
      <w:pPr>
        <w:pStyle w:val="ListParagraph"/>
        <w:tabs>
          <w:tab w:val="left" w:pos="4726"/>
        </w:tabs>
        <w:ind w:left="0"/>
        <w:jc w:val="both"/>
        <w:rPr>
          <w:rFonts w:ascii="Times New Roman" w:hAnsi="Times New Roman" w:cs="Times New Roman"/>
          <w:b/>
          <w:sz w:val="28"/>
          <w:szCs w:val="28"/>
          <w:lang w:val="bg-BG"/>
        </w:rPr>
      </w:pPr>
    </w:p>
    <w:p w:rsidR="00C924E8" w:rsidRPr="00BF5F25" w:rsidRDefault="00C370E3" w:rsidP="00C370E3">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E6456C" w:rsidRPr="00BF5F25">
        <w:rPr>
          <w:rFonts w:ascii="Times New Roman" w:hAnsi="Times New Roman" w:cs="Times New Roman"/>
          <w:sz w:val="24"/>
          <w:szCs w:val="24"/>
          <w:lang w:val="bg-BG"/>
        </w:rPr>
        <w:t>През учебната 2024/2025</w:t>
      </w:r>
      <w:r w:rsidR="00C924E8" w:rsidRPr="00BF5F25">
        <w:rPr>
          <w:rFonts w:ascii="Times New Roman" w:hAnsi="Times New Roman" w:cs="Times New Roman"/>
          <w:sz w:val="24"/>
          <w:szCs w:val="24"/>
          <w:lang w:val="bg-BG"/>
        </w:rPr>
        <w:t xml:space="preserve"> година </w:t>
      </w:r>
      <w:r w:rsidR="00C924E8" w:rsidRPr="00BF5F25">
        <w:rPr>
          <w:rFonts w:ascii="Times New Roman" w:hAnsi="Times New Roman" w:cs="Times New Roman"/>
          <w:sz w:val="24"/>
          <w:szCs w:val="24"/>
        </w:rPr>
        <w:t>III</w:t>
      </w:r>
      <w:r w:rsidR="00C924E8" w:rsidRPr="00BF5F25">
        <w:rPr>
          <w:rFonts w:ascii="Times New Roman" w:hAnsi="Times New Roman" w:cs="Times New Roman"/>
          <w:sz w:val="24"/>
          <w:szCs w:val="24"/>
          <w:lang w:val="bg-BG"/>
        </w:rPr>
        <w:t xml:space="preserve"> ОУ „Ангел Кънчев“ продължи работата си по НП „Иновации в действие“. Проектът е с екологична насоченост и е под надслов „Природата – най-</w:t>
      </w:r>
      <w:r w:rsidR="00C924E8" w:rsidRPr="00BF5F25">
        <w:rPr>
          <w:rFonts w:ascii="Times New Roman" w:hAnsi="Times New Roman" w:cs="Times New Roman"/>
          <w:sz w:val="24"/>
          <w:szCs w:val="24"/>
          <w:lang w:val="bg-BG"/>
        </w:rPr>
        <w:lastRenderedPageBreak/>
        <w:t xml:space="preserve">добрият учител“. Целта бе да се формира и доразвие екологичното съзнание и екологичната култура на учениците, да се разширят познанията върху основните раздели на екологията. </w:t>
      </w:r>
    </w:p>
    <w:p w:rsidR="00C924E8" w:rsidRPr="00BF5F25" w:rsidRDefault="00C370E3" w:rsidP="00C370E3">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C924E8" w:rsidRPr="00BF5F25">
        <w:rPr>
          <w:rFonts w:ascii="Times New Roman" w:hAnsi="Times New Roman" w:cs="Times New Roman"/>
          <w:sz w:val="24"/>
          <w:szCs w:val="24"/>
          <w:lang w:val="bg-BG"/>
        </w:rPr>
        <w:t>С помощта на различни по вид уроци и занимания по интереси – комбинирани, STEM уроци, 1:1 и др. постигнахме обогатяване на знанията на учениците относно природните ресурси, процеси и явления, водещи до замърсяването на околната среда. Постигнат бе и стремежа на екипа да се повиши мотивацията и постиженията на учениците да се превърнат в тенденция.</w:t>
      </w:r>
    </w:p>
    <w:p w:rsidR="00C924E8" w:rsidRPr="00BF5F25" w:rsidRDefault="00C370E3" w:rsidP="00C370E3">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C924E8" w:rsidRPr="00BF5F25">
        <w:rPr>
          <w:rFonts w:ascii="Times New Roman" w:hAnsi="Times New Roman" w:cs="Times New Roman"/>
          <w:sz w:val="24"/>
          <w:szCs w:val="24"/>
          <w:lang w:val="bg-BG"/>
        </w:rPr>
        <w:t>При представянето на различните видове уроци от партниращите училища, във връзка с провеждане на мобилност за популяризиране и мултиплициране на добри иновации по НП „Иновации в действие“ учениците демонстрираха активност, креативност и адаптивност при справянето с поставените им задачи. Те показаха умения и компетентност, свързани с отделните предметни области, като приложиха различни иновативни и интерактивни методи. Постигна се промяна в екологичните нагласи и отношението на учениците и техните семейства във връзка с  опазването на околната среда. Съвместно с родите</w:t>
      </w:r>
      <w:r w:rsidR="002A5380" w:rsidRPr="00BF5F25">
        <w:rPr>
          <w:rFonts w:ascii="Times New Roman" w:hAnsi="Times New Roman" w:cs="Times New Roman"/>
          <w:sz w:val="24"/>
          <w:szCs w:val="24"/>
          <w:lang w:val="bg-BG"/>
        </w:rPr>
        <w:t xml:space="preserve">лите си децата </w:t>
      </w:r>
      <w:r w:rsidR="00C924E8" w:rsidRPr="00BF5F25">
        <w:rPr>
          <w:rFonts w:ascii="Times New Roman" w:hAnsi="Times New Roman" w:cs="Times New Roman"/>
          <w:sz w:val="24"/>
          <w:szCs w:val="24"/>
          <w:lang w:val="bg-BG"/>
        </w:rPr>
        <w:t xml:space="preserve"> изработваха постери и  пана от отпадъчни материали, извършваха проучвания и разрешаваха казуси на екологична тематика. </w:t>
      </w:r>
      <w:r w:rsidR="002A5380" w:rsidRPr="00BF5F25">
        <w:rPr>
          <w:rFonts w:ascii="Times New Roman" w:hAnsi="Times New Roman" w:cs="Times New Roman"/>
          <w:sz w:val="24"/>
          <w:szCs w:val="24"/>
          <w:lang w:val="bg-BG"/>
        </w:rPr>
        <w:t>Продължихме работата си в еко-работилници, в които децата работят с отпадъчни материали.</w:t>
      </w:r>
      <w:r w:rsidR="003F64CB" w:rsidRPr="00BF5F25">
        <w:rPr>
          <w:rFonts w:ascii="Times New Roman" w:hAnsi="Times New Roman" w:cs="Times New Roman"/>
          <w:sz w:val="24"/>
          <w:szCs w:val="24"/>
          <w:lang w:val="bg-BG"/>
        </w:rPr>
        <w:t xml:space="preserve"> В резултат бяха изработени арт-инсталация, която краси училищния двор и еко-къта, букви, изписващи името на патрона на училището ни, засаждане на цветни бомби и сукуленти и др.</w:t>
      </w:r>
    </w:p>
    <w:p w:rsidR="00C924E8" w:rsidRPr="00BF5F25" w:rsidRDefault="00C370E3" w:rsidP="00C370E3">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C924E8" w:rsidRPr="00BF5F25">
        <w:rPr>
          <w:rFonts w:ascii="Times New Roman" w:hAnsi="Times New Roman" w:cs="Times New Roman"/>
          <w:sz w:val="24"/>
          <w:szCs w:val="24"/>
          <w:lang w:val="bg-BG"/>
        </w:rPr>
        <w:t>За работата си по проекта получихме отлична оценка от партниращите училища. Надяваме се , че споделеният опит ще бъде реализиран като дейности и в други училища.</w:t>
      </w:r>
    </w:p>
    <w:p w:rsidR="00C924E8" w:rsidRPr="00BF5F25" w:rsidRDefault="00C370E3" w:rsidP="00C370E3">
      <w:pPr>
        <w:pStyle w:val="ListParagraph"/>
        <w:tabs>
          <w:tab w:val="left" w:pos="567"/>
        </w:tabs>
        <w:ind w:left="0"/>
        <w:jc w:val="both"/>
        <w:rPr>
          <w:rFonts w:ascii="Times New Roman" w:hAnsi="Times New Roman" w:cs="Times New Roman"/>
          <w:sz w:val="24"/>
          <w:szCs w:val="24"/>
          <w:lang w:val="bg-BG"/>
        </w:rPr>
      </w:pPr>
      <w:r>
        <w:rPr>
          <w:rFonts w:ascii="Times New Roman" w:hAnsi="Times New Roman" w:cs="Times New Roman"/>
          <w:sz w:val="24"/>
          <w:szCs w:val="24"/>
          <w:lang w:val="bg-BG"/>
        </w:rPr>
        <w:tab/>
      </w:r>
      <w:r w:rsidR="00C924E8" w:rsidRPr="00BF5F25">
        <w:rPr>
          <w:rFonts w:ascii="Times New Roman" w:hAnsi="Times New Roman" w:cs="Times New Roman"/>
          <w:sz w:val="24"/>
          <w:szCs w:val="24"/>
          <w:lang w:val="bg-BG"/>
        </w:rPr>
        <w:t xml:space="preserve">Смятаме, че сме постигнали целите на проекта да формираме и доразвием екологичното съзнание и култура на учениците, а по този начин да повлияем положително върху нагласите на техните родители и да ги направим съпричастни към проблемите на околната среда. </w:t>
      </w:r>
    </w:p>
    <w:sectPr w:rsidR="00C924E8" w:rsidRPr="00BF5F25" w:rsidSect="00C370E3">
      <w:pgSz w:w="11906" w:h="16838"/>
      <w:pgMar w:top="709" w:right="991"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73C1D"/>
    <w:multiLevelType w:val="hybridMultilevel"/>
    <w:tmpl w:val="D8A48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F710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4585C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0758F2"/>
    <w:multiLevelType w:val="multilevel"/>
    <w:tmpl w:val="6608A5CE"/>
    <w:lvl w:ilvl="0">
      <w:start w:val="1"/>
      <w:numFmt w:val="decimal"/>
      <w:lvlText w:val="%1."/>
      <w:lvlJc w:val="left"/>
      <w:pPr>
        <w:ind w:left="720" w:hanging="360"/>
      </w:pPr>
      <w:rPr>
        <w:rFonts w:eastAsiaTheme="minorHAnsi"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6EFD22D7"/>
    <w:multiLevelType w:val="hybridMultilevel"/>
    <w:tmpl w:val="E9D63436"/>
    <w:lvl w:ilvl="0" w:tplc="DF90436C">
      <w:start w:val="1"/>
      <w:numFmt w:val="bullet"/>
      <w:lvlText w:val="-"/>
      <w:lvlJc w:val="left"/>
      <w:pPr>
        <w:ind w:left="2580" w:hanging="360"/>
      </w:pPr>
      <w:rPr>
        <w:rFonts w:ascii="Times New Roman" w:eastAsia="Times New Roman" w:hAnsi="Times New Roman" w:cs="Times New Roman" w:hint="default"/>
      </w:rPr>
    </w:lvl>
    <w:lvl w:ilvl="1" w:tplc="04020003" w:tentative="1">
      <w:start w:val="1"/>
      <w:numFmt w:val="bullet"/>
      <w:lvlText w:val="o"/>
      <w:lvlJc w:val="left"/>
      <w:pPr>
        <w:ind w:left="3300" w:hanging="360"/>
      </w:pPr>
      <w:rPr>
        <w:rFonts w:ascii="Courier New" w:hAnsi="Courier New" w:cs="Courier New" w:hint="default"/>
      </w:rPr>
    </w:lvl>
    <w:lvl w:ilvl="2" w:tplc="04020005" w:tentative="1">
      <w:start w:val="1"/>
      <w:numFmt w:val="bullet"/>
      <w:lvlText w:val=""/>
      <w:lvlJc w:val="left"/>
      <w:pPr>
        <w:ind w:left="4020" w:hanging="360"/>
      </w:pPr>
      <w:rPr>
        <w:rFonts w:ascii="Wingdings" w:hAnsi="Wingdings" w:hint="default"/>
      </w:rPr>
    </w:lvl>
    <w:lvl w:ilvl="3" w:tplc="04020001" w:tentative="1">
      <w:start w:val="1"/>
      <w:numFmt w:val="bullet"/>
      <w:lvlText w:val=""/>
      <w:lvlJc w:val="left"/>
      <w:pPr>
        <w:ind w:left="4740" w:hanging="360"/>
      </w:pPr>
      <w:rPr>
        <w:rFonts w:ascii="Symbol" w:hAnsi="Symbol" w:hint="default"/>
      </w:rPr>
    </w:lvl>
    <w:lvl w:ilvl="4" w:tplc="04020003" w:tentative="1">
      <w:start w:val="1"/>
      <w:numFmt w:val="bullet"/>
      <w:lvlText w:val="o"/>
      <w:lvlJc w:val="left"/>
      <w:pPr>
        <w:ind w:left="5460" w:hanging="360"/>
      </w:pPr>
      <w:rPr>
        <w:rFonts w:ascii="Courier New" w:hAnsi="Courier New" w:cs="Courier New" w:hint="default"/>
      </w:rPr>
    </w:lvl>
    <w:lvl w:ilvl="5" w:tplc="04020005" w:tentative="1">
      <w:start w:val="1"/>
      <w:numFmt w:val="bullet"/>
      <w:lvlText w:val=""/>
      <w:lvlJc w:val="left"/>
      <w:pPr>
        <w:ind w:left="6180" w:hanging="360"/>
      </w:pPr>
      <w:rPr>
        <w:rFonts w:ascii="Wingdings" w:hAnsi="Wingdings" w:hint="default"/>
      </w:rPr>
    </w:lvl>
    <w:lvl w:ilvl="6" w:tplc="04020001" w:tentative="1">
      <w:start w:val="1"/>
      <w:numFmt w:val="bullet"/>
      <w:lvlText w:val=""/>
      <w:lvlJc w:val="left"/>
      <w:pPr>
        <w:ind w:left="6900" w:hanging="360"/>
      </w:pPr>
      <w:rPr>
        <w:rFonts w:ascii="Symbol" w:hAnsi="Symbol" w:hint="default"/>
      </w:rPr>
    </w:lvl>
    <w:lvl w:ilvl="7" w:tplc="04020003" w:tentative="1">
      <w:start w:val="1"/>
      <w:numFmt w:val="bullet"/>
      <w:lvlText w:val="o"/>
      <w:lvlJc w:val="left"/>
      <w:pPr>
        <w:ind w:left="7620" w:hanging="360"/>
      </w:pPr>
      <w:rPr>
        <w:rFonts w:ascii="Courier New" w:hAnsi="Courier New" w:cs="Courier New" w:hint="default"/>
      </w:rPr>
    </w:lvl>
    <w:lvl w:ilvl="8" w:tplc="04020005" w:tentative="1">
      <w:start w:val="1"/>
      <w:numFmt w:val="bullet"/>
      <w:lvlText w:val=""/>
      <w:lvlJc w:val="left"/>
      <w:pPr>
        <w:ind w:left="834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46B"/>
    <w:rsid w:val="000268BB"/>
    <w:rsid w:val="000A59C0"/>
    <w:rsid w:val="000D35B6"/>
    <w:rsid w:val="001623A4"/>
    <w:rsid w:val="001A7D1F"/>
    <w:rsid w:val="002345F6"/>
    <w:rsid w:val="0028408A"/>
    <w:rsid w:val="002A5380"/>
    <w:rsid w:val="00300A05"/>
    <w:rsid w:val="00365F9C"/>
    <w:rsid w:val="003A6A5C"/>
    <w:rsid w:val="003F64CB"/>
    <w:rsid w:val="00412FC8"/>
    <w:rsid w:val="004C414E"/>
    <w:rsid w:val="004C788A"/>
    <w:rsid w:val="004D4719"/>
    <w:rsid w:val="00512F7F"/>
    <w:rsid w:val="00592FD4"/>
    <w:rsid w:val="005E0D52"/>
    <w:rsid w:val="006848EF"/>
    <w:rsid w:val="006C34DB"/>
    <w:rsid w:val="006F56D0"/>
    <w:rsid w:val="00794257"/>
    <w:rsid w:val="007F26DC"/>
    <w:rsid w:val="00987B9C"/>
    <w:rsid w:val="009B25C1"/>
    <w:rsid w:val="009D0D32"/>
    <w:rsid w:val="00A02865"/>
    <w:rsid w:val="00B2546B"/>
    <w:rsid w:val="00BF5F25"/>
    <w:rsid w:val="00C370E3"/>
    <w:rsid w:val="00C82E89"/>
    <w:rsid w:val="00C83975"/>
    <w:rsid w:val="00C844BF"/>
    <w:rsid w:val="00C924E8"/>
    <w:rsid w:val="00CC49A5"/>
    <w:rsid w:val="00DF31C0"/>
    <w:rsid w:val="00E01188"/>
    <w:rsid w:val="00E6456C"/>
    <w:rsid w:val="00E77E29"/>
    <w:rsid w:val="00F071B1"/>
    <w:rsid w:val="00FA1A6E"/>
    <w:rsid w:val="00FA2AE4"/>
    <w:rsid w:val="00FC78D5"/>
    <w:rsid w:val="00FF5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66AB1"/>
  <w15:docId w15:val="{C83D491C-12F2-4EB1-B3C2-A261891EC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D4719"/>
    <w:pPr>
      <w:keepNext/>
      <w:spacing w:after="0" w:line="240" w:lineRule="auto"/>
      <w:outlineLvl w:val="0"/>
    </w:pPr>
    <w:rPr>
      <w:rFonts w:ascii="Times New Roman" w:eastAsia="Times New Roman" w:hAnsi="Times New Roman" w:cs="Times New Roman"/>
      <w:sz w:val="32"/>
      <w:szCs w:val="20"/>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5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46B"/>
    <w:rPr>
      <w:rFonts w:ascii="Tahoma" w:hAnsi="Tahoma" w:cs="Tahoma"/>
      <w:sz w:val="16"/>
      <w:szCs w:val="16"/>
    </w:rPr>
  </w:style>
  <w:style w:type="character" w:customStyle="1" w:styleId="Heading1Char">
    <w:name w:val="Heading 1 Char"/>
    <w:basedOn w:val="DefaultParagraphFont"/>
    <w:link w:val="Heading1"/>
    <w:rsid w:val="004D4719"/>
    <w:rPr>
      <w:rFonts w:ascii="Times New Roman" w:eastAsia="Times New Roman" w:hAnsi="Times New Roman" w:cs="Times New Roman"/>
      <w:sz w:val="32"/>
      <w:szCs w:val="20"/>
      <w:lang w:val="bg-BG"/>
    </w:rPr>
  </w:style>
  <w:style w:type="paragraph" w:styleId="ListParagraph">
    <w:name w:val="List Paragraph"/>
    <w:basedOn w:val="Normal"/>
    <w:uiPriority w:val="34"/>
    <w:qFormat/>
    <w:rsid w:val="004D4719"/>
    <w:pPr>
      <w:spacing w:after="160" w:line="259"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wmf"/><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C35A2-FFFC-44F2-BB41-189CD70AC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8</Pages>
  <Words>2590</Words>
  <Characters>14766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dcterms:created xsi:type="dcterms:W3CDTF">2025-05-06T13:33:00Z</dcterms:created>
  <dcterms:modified xsi:type="dcterms:W3CDTF">2025-05-26T16:44:00Z</dcterms:modified>
</cp:coreProperties>
</file>