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2CA050" w14:textId="702217A2" w:rsidR="00E0190C" w:rsidRDefault="00E0190C" w:rsidP="00E0190C">
      <w:pPr>
        <w:jc w:val="center"/>
        <w:rPr>
          <w:b/>
          <w:bCs/>
          <w:sz w:val="32"/>
          <w:szCs w:val="32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58DE5E9" wp14:editId="643AF955">
                <wp:simplePos x="0" y="0"/>
                <wp:positionH relativeFrom="margin">
                  <wp:align>center</wp:align>
                </wp:positionH>
                <wp:positionV relativeFrom="paragraph">
                  <wp:posOffset>-611505</wp:posOffset>
                </wp:positionV>
                <wp:extent cx="6854825" cy="1181100"/>
                <wp:effectExtent l="0" t="0" r="41275" b="0"/>
                <wp:wrapNone/>
                <wp:docPr id="1" name="Групиран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4825" cy="1181100"/>
                          <a:chOff x="750" y="690"/>
                          <a:chExt cx="10795" cy="1363"/>
                        </a:xfrm>
                      </wpg:grpSpPr>
                      <wps:wsp>
                        <wps:cNvPr id="2" name="Line 3"/>
                        <wps:cNvCnPr/>
                        <wps:spPr bwMode="auto">
                          <a:xfrm flipV="1">
                            <a:off x="1635" y="1305"/>
                            <a:ext cx="9910" cy="3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425" y="1339"/>
                            <a:ext cx="4120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26D968" w14:textId="6A2E2DD9" w:rsidR="00E0190C" w:rsidRPr="008E587A" w:rsidRDefault="008E587A" w:rsidP="008E587A">
                              <w:pPr>
                                <w:pStyle w:val="NoSpacing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 xml:space="preserve">         </w:t>
                              </w:r>
                              <w:proofErr w:type="spellStart"/>
                              <w:r w:rsidR="00E0190C" w:rsidRPr="008E587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тел</w:t>
                              </w:r>
                              <w:proofErr w:type="spellEnd"/>
                              <w:r w:rsidR="00E0190C" w:rsidRPr="008E587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.: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E0190C" w:rsidRPr="008E587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052/303-638;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E0190C" w:rsidRPr="008E587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303-639          </w:t>
                              </w:r>
                            </w:p>
                            <w:p w14:paraId="726F3D93" w14:textId="365D1604" w:rsidR="00E0190C" w:rsidRPr="008E587A" w:rsidRDefault="008E587A" w:rsidP="008E587A">
                              <w:pPr>
                                <w:pStyle w:val="NoSpacing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         </w:t>
                              </w:r>
                              <w:r w:rsidR="00E0190C" w:rsidRPr="008E587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e-</w:t>
                              </w:r>
                              <w:proofErr w:type="spellStart"/>
                              <w:r w:rsidR="00E0190C" w:rsidRPr="008E587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mаil</w:t>
                              </w:r>
                              <w:proofErr w:type="spellEnd"/>
                              <w:r w:rsidR="00E0190C" w:rsidRPr="008E587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: info-403536@edu.mon.bg</w:t>
                              </w:r>
                            </w:p>
                            <w:p w14:paraId="309A2597" w14:textId="77777777" w:rsidR="00E0190C" w:rsidRPr="001A5650" w:rsidRDefault="00E0190C" w:rsidP="00E0190C">
                              <w:pPr>
                                <w:jc w:val="right"/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214" y="990"/>
                            <a:ext cx="3343" cy="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FD57A5" w14:textId="1E4077B3" w:rsidR="00E0190C" w:rsidRPr="002B1186" w:rsidRDefault="008E587A" w:rsidP="00E0190C">
                              <w:pPr>
                                <w:pStyle w:val="NoSpacing"/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  <w:t>III</w:t>
                              </w:r>
                              <w:r w:rsidR="00E0190C" w:rsidRPr="002B1186"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  <w:t xml:space="preserve"> ОСНОВНО УЧИЛИЩЕ</w:t>
                              </w:r>
                            </w:p>
                            <w:p w14:paraId="2E1838D2" w14:textId="77777777" w:rsidR="00E0190C" w:rsidRDefault="00E0190C" w:rsidP="00E0190C">
                              <w:pPr>
                                <w:pStyle w:val="NoSpacing"/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bg-BG"/>
                                </w:rPr>
                              </w:pPr>
                            </w:p>
                            <w:p w14:paraId="7248AEFF" w14:textId="77777777" w:rsidR="00E0190C" w:rsidRPr="002B1186" w:rsidRDefault="00E0190C" w:rsidP="00E0190C">
                              <w:pPr>
                                <w:pStyle w:val="NoSpacing"/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2B1186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„АНГЕЛ КЪНЧЕВ”</w:t>
                              </w:r>
                            </w:p>
                            <w:p w14:paraId="696E5D40" w14:textId="77777777" w:rsidR="00E0190C" w:rsidRPr="001A5650" w:rsidRDefault="00E0190C" w:rsidP="00E0190C">
                              <w:pPr>
                                <w:pStyle w:val="Heading1"/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332" y="874"/>
                            <a:ext cx="4093" cy="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18934B" w14:textId="77777777" w:rsidR="00E0190C" w:rsidRDefault="00E0190C" w:rsidP="00E0190C">
                              <w:pPr>
                                <w:jc w:val="right"/>
                                <w:rPr>
                                  <w:rFonts w:ascii="Arial" w:hAnsi="Arial"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8"/>
                                </w:rPr>
                                <w:t xml:space="preserve"> 9010  Варна, ул.”Роза” №23</w:t>
                              </w:r>
                            </w:p>
                            <w:p w14:paraId="33D79384" w14:textId="77777777" w:rsidR="00E0190C" w:rsidRDefault="00E0190C" w:rsidP="00E0190C">
                              <w:pPr>
                                <w:rPr>
                                  <w:rFonts w:ascii="Arial" w:hAnsi="Arial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" y="690"/>
                            <a:ext cx="1464" cy="11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58DE5E9" id="Групиране 5" o:spid="_x0000_s1026" style="position:absolute;left:0;text-align:left;margin-left:0;margin-top:-48.15pt;width:539.75pt;height:93pt;z-index:251659264;mso-position-horizontal:center;mso-position-horizontal-relative:margin" coordorigin="750,690" coordsize="10795,1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">
                <v:line id="Line 3" o:spid="_x0000_s1027" style="position:absolute;flip:y;visibility:visible;mso-wrap-style:square" from="1635,1305" to="11545,1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7425;top:1339;width:4120;height: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4926D968" w14:textId="6A2E2DD9" w:rsidR="00E0190C" w:rsidRPr="008E587A" w:rsidRDefault="008E587A" w:rsidP="008E587A">
                        <w:pPr>
                          <w:pStyle w:val="ae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 xml:space="preserve">         </w:t>
                        </w:r>
                        <w:proofErr w:type="spellStart"/>
                        <w:r w:rsidR="00E0190C" w:rsidRPr="008E587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тел</w:t>
                        </w:r>
                        <w:proofErr w:type="spellEnd"/>
                        <w:r w:rsidR="00E0190C" w:rsidRPr="008E587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.: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  <w:r w:rsidR="00E0190C" w:rsidRPr="008E587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052/303-638;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  <w:r w:rsidR="00E0190C" w:rsidRPr="008E587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303-639          </w:t>
                        </w:r>
                      </w:p>
                      <w:p w14:paraId="726F3D93" w14:textId="365D1604" w:rsidR="00E0190C" w:rsidRPr="008E587A" w:rsidRDefault="008E587A" w:rsidP="008E587A">
                        <w:pPr>
                          <w:pStyle w:val="ae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        </w:t>
                        </w:r>
                        <w:r w:rsidR="00E0190C" w:rsidRPr="008E587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e-</w:t>
                        </w:r>
                        <w:proofErr w:type="spellStart"/>
                        <w:r w:rsidR="00E0190C" w:rsidRPr="008E587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mаil</w:t>
                        </w:r>
                        <w:proofErr w:type="spellEnd"/>
                        <w:r w:rsidR="00E0190C" w:rsidRPr="008E587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: info-403536@edu.mon.bg</w:t>
                        </w:r>
                      </w:p>
                      <w:p w14:paraId="309A2597" w14:textId="77777777" w:rsidR="00E0190C" w:rsidRPr="001A5650" w:rsidRDefault="00E0190C" w:rsidP="00E0190C">
                        <w:pPr>
                          <w:jc w:val="right"/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5" o:spid="_x0000_s1029" type="#_x0000_t202" style="position:absolute;left:2214;top:990;width:3343;height: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14:paraId="4CFD57A5" w14:textId="1E4077B3" w:rsidR="00E0190C" w:rsidRPr="002B1186" w:rsidRDefault="008E587A" w:rsidP="00E0190C">
                        <w:pPr>
                          <w:pStyle w:val="ae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>III</w:t>
                        </w:r>
                        <w:r w:rsidR="00E0190C" w:rsidRPr="002B1186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 xml:space="preserve"> ОСНОВНО УЧИЛИЩЕ</w:t>
                        </w:r>
                      </w:p>
                      <w:p w14:paraId="2E1838D2" w14:textId="77777777" w:rsidR="00E0190C" w:rsidRDefault="00E0190C" w:rsidP="00E0190C">
                        <w:pPr>
                          <w:pStyle w:val="ae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bg-BG"/>
                          </w:rPr>
                        </w:pPr>
                      </w:p>
                      <w:p w14:paraId="7248AEFF" w14:textId="77777777" w:rsidR="00E0190C" w:rsidRPr="002B1186" w:rsidRDefault="00E0190C" w:rsidP="00E0190C">
                        <w:pPr>
                          <w:pStyle w:val="ae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2B1186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„АНГЕЛ КЪНЧЕВ”</w:t>
                        </w:r>
                      </w:p>
                      <w:p w14:paraId="696E5D40" w14:textId="77777777" w:rsidR="00E0190C" w:rsidRPr="001A5650" w:rsidRDefault="00E0190C" w:rsidP="00E0190C">
                        <w:pPr>
                          <w:pStyle w:val="1"/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6" o:spid="_x0000_s1030" type="#_x0000_t202" style="position:absolute;left:7332;top:874;width:4093;height: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7218934B" w14:textId="77777777" w:rsidR="00E0190C" w:rsidRDefault="00E0190C" w:rsidP="00E0190C">
                        <w:pPr>
                          <w:jc w:val="right"/>
                          <w:rPr>
                            <w:rFonts w:ascii="Arial" w:hAnsi="Arial"/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sz w:val="28"/>
                          </w:rPr>
                          <w:t xml:space="preserve"> 9010  Варна, </w:t>
                        </w:r>
                        <w:proofErr w:type="spellStart"/>
                        <w:r>
                          <w:rPr>
                            <w:rFonts w:ascii="Arial" w:hAnsi="Arial"/>
                            <w:sz w:val="28"/>
                          </w:rPr>
                          <w:t>ул</w:t>
                        </w:r>
                        <w:proofErr w:type="spellEnd"/>
                        <w:r>
                          <w:rPr>
                            <w:rFonts w:ascii="Arial" w:hAnsi="Arial"/>
                            <w:sz w:val="28"/>
                          </w:rPr>
                          <w:t>.”Роза” №23</w:t>
                        </w:r>
                      </w:p>
                      <w:p w14:paraId="33D79384" w14:textId="77777777" w:rsidR="00E0190C" w:rsidRDefault="00E0190C" w:rsidP="00E0190C">
                        <w:pPr>
                          <w:rPr>
                            <w:rFonts w:ascii="Arial" w:hAnsi="Arial"/>
                            <w:sz w:val="28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31" type="#_x0000_t75" style="position:absolute;left:750;top:690;width:1464;height:1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">
                  <v:imagedata r:id="rId5" o:title="" cropright="3796f"/>
                </v:shape>
                <w10:wrap anchorx="margin"/>
              </v:group>
            </w:pict>
          </mc:Fallback>
        </mc:AlternateContent>
      </w:r>
    </w:p>
    <w:p w14:paraId="0EC67AB6" w14:textId="21771309" w:rsidR="00E0190C" w:rsidRDefault="00E0190C" w:rsidP="00E0190C">
      <w:pPr>
        <w:jc w:val="center"/>
        <w:rPr>
          <w:b/>
          <w:bCs/>
          <w:sz w:val="32"/>
          <w:szCs w:val="32"/>
        </w:rPr>
      </w:pPr>
    </w:p>
    <w:p w14:paraId="114743B8" w14:textId="77777777" w:rsidR="00E0190C" w:rsidRDefault="00E0190C" w:rsidP="00E0190C">
      <w:pPr>
        <w:jc w:val="center"/>
        <w:rPr>
          <w:b/>
          <w:bCs/>
          <w:sz w:val="32"/>
          <w:szCs w:val="32"/>
        </w:rPr>
      </w:pPr>
    </w:p>
    <w:p w14:paraId="1EE214F2" w14:textId="77777777" w:rsidR="00E0190C" w:rsidRDefault="00E0190C" w:rsidP="00E0190C">
      <w:pPr>
        <w:jc w:val="center"/>
        <w:rPr>
          <w:b/>
          <w:bCs/>
          <w:sz w:val="32"/>
          <w:szCs w:val="32"/>
        </w:rPr>
      </w:pPr>
    </w:p>
    <w:p w14:paraId="4BFF8798" w14:textId="5DB2128A" w:rsidR="00E0190C" w:rsidRPr="008E587A" w:rsidRDefault="00E0190C" w:rsidP="00E0190C">
      <w:pPr>
        <w:jc w:val="center"/>
        <w:rPr>
          <w:rFonts w:ascii="Times New Roman" w:hAnsi="Times New Roman" w:cs="Times New Roman"/>
          <w:b/>
          <w:bCs/>
        </w:rPr>
      </w:pPr>
      <w:r w:rsidRPr="008E587A">
        <w:rPr>
          <w:rFonts w:ascii="Times New Roman" w:hAnsi="Times New Roman" w:cs="Times New Roman"/>
          <w:b/>
          <w:bCs/>
        </w:rPr>
        <w:t>ПОЛИТИКА</w:t>
      </w:r>
    </w:p>
    <w:p w14:paraId="1DCC62B5" w14:textId="44F37C97" w:rsidR="00E0190C" w:rsidRPr="008E587A" w:rsidRDefault="00E0190C" w:rsidP="00E0190C">
      <w:pPr>
        <w:jc w:val="center"/>
        <w:rPr>
          <w:rFonts w:ascii="Times New Roman" w:hAnsi="Times New Roman" w:cs="Times New Roman"/>
          <w:b/>
          <w:bCs/>
        </w:rPr>
      </w:pPr>
      <w:r w:rsidRPr="008E587A">
        <w:rPr>
          <w:rFonts w:ascii="Times New Roman" w:hAnsi="Times New Roman" w:cs="Times New Roman"/>
          <w:b/>
          <w:bCs/>
        </w:rPr>
        <w:t>за подкрепа на личностното развитие на учениците</w:t>
      </w:r>
    </w:p>
    <w:p w14:paraId="6338F10A" w14:textId="77777777" w:rsidR="00E0190C" w:rsidRPr="008E587A" w:rsidRDefault="00E0190C">
      <w:pPr>
        <w:rPr>
          <w:rFonts w:ascii="Times New Roman" w:hAnsi="Times New Roman" w:cs="Times New Roman"/>
        </w:rPr>
      </w:pPr>
    </w:p>
    <w:p w14:paraId="50F9C3F5" w14:textId="77777777" w:rsidR="00E0190C" w:rsidRPr="008E587A" w:rsidRDefault="00E0190C">
      <w:pPr>
        <w:rPr>
          <w:rFonts w:ascii="Times New Roman" w:hAnsi="Times New Roman" w:cs="Times New Roman"/>
        </w:rPr>
      </w:pPr>
    </w:p>
    <w:p w14:paraId="0C945B2B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                    Политиката за подкрепа на личностното развитие е ориентирана към интереса и мотивацията на учениците, към възрастовите и социални промени в живота, съхраняване на етнокултурното многообразие. Училището е втората по важност среда за развитие на децата след семейството. </w:t>
      </w:r>
    </w:p>
    <w:p w14:paraId="720F3B63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                    Основен приоритет във възпитанието на учениците в училището е тяхното личностно развитие. Идеята за подкрепа на личностно развитие има за цел да развие чувството на емпатия, съпричастност, екипност, развитие на креативни и творчески умения. </w:t>
      </w:r>
    </w:p>
    <w:p w14:paraId="166F0BF9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                  Това е приоритетно направление в политиката за подкрепа на личностното развитие, защото тези умения се формират от ранна детска възраст и са конкурентно предимство на всеки човек, който гради личностния си успех. </w:t>
      </w:r>
    </w:p>
    <w:p w14:paraId="369AD6CE" w14:textId="77777777" w:rsidR="00E0190C" w:rsidRPr="008E587A" w:rsidRDefault="00E0190C" w:rsidP="00E0190C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8E587A">
        <w:rPr>
          <w:rFonts w:ascii="Times New Roman" w:hAnsi="Times New Roman" w:cs="Times New Roman"/>
          <w:b/>
          <w:bCs/>
          <w:u w:val="single"/>
        </w:rPr>
        <w:t xml:space="preserve">Основни принципи: </w:t>
      </w:r>
    </w:p>
    <w:p w14:paraId="4A28D04B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>- Формиране на знания и умения за здравословен начин на живот;</w:t>
      </w:r>
    </w:p>
    <w:p w14:paraId="11FE06DB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 - Възпитаване в дух на демократично гражданство и патриотизъм; </w:t>
      </w:r>
    </w:p>
    <w:p w14:paraId="63FF11DE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>- Сътрудничество между институциите в системата на образованието и грижата им за подрастващите;</w:t>
      </w:r>
    </w:p>
    <w:p w14:paraId="57257510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 - Развитие на социалните знания, умения и способности на учениците и осигуряване на подходяща физическа, психологическа и социална среда за тях;</w:t>
      </w:r>
    </w:p>
    <w:p w14:paraId="11102123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 - Организиране и провеждане на дейности за подобряване на родолюбивото и патриотичното възпитание на учениците чрез популяризиране на българските ценности и традиции;</w:t>
      </w:r>
    </w:p>
    <w:p w14:paraId="093B2914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 - Проучване и подпомагане психичното развитие и здраве на учениците и прилагане на превантивни мерки и механизми за превенция на агресията в училище; </w:t>
      </w:r>
    </w:p>
    <w:p w14:paraId="191D1386" w14:textId="77777777" w:rsidR="00BF1A08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- Дейности за патриотично възпитаване на младите хора в духа на националната ни гордост и идентичност; </w:t>
      </w:r>
    </w:p>
    <w:p w14:paraId="47492DF9" w14:textId="0229CFFF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lastRenderedPageBreak/>
        <w:t>- Кариерно ориентиране на учениците;</w:t>
      </w:r>
    </w:p>
    <w:p w14:paraId="7F719555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 - Дейности за преодоляване на проблемното поведение; </w:t>
      </w:r>
    </w:p>
    <w:p w14:paraId="58D23DF7" w14:textId="77777777" w:rsidR="00E0190C" w:rsidRPr="008E587A" w:rsidRDefault="00E0190C" w:rsidP="00E0190C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8E587A">
        <w:rPr>
          <w:rFonts w:ascii="Times New Roman" w:hAnsi="Times New Roman" w:cs="Times New Roman"/>
          <w:b/>
          <w:bCs/>
          <w:u w:val="single"/>
        </w:rPr>
        <w:t xml:space="preserve">Основни цели: </w:t>
      </w:r>
    </w:p>
    <w:p w14:paraId="5B8A70CD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>- Организиране и провеждане на дейности за подобряване на родолюбивото и патриотичното възпитание на учениците чрез популяризиране на българските ценности и традиции;</w:t>
      </w:r>
    </w:p>
    <w:p w14:paraId="1A6FF565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 - Предотвратяване на насилието и тормоза между учениците в училището;</w:t>
      </w:r>
    </w:p>
    <w:p w14:paraId="4CB367A9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 - Изграждане на умения за общуване и решаване на конфликти ; </w:t>
      </w:r>
    </w:p>
    <w:p w14:paraId="289FDAED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- Усвояване на знания и умения за избягване на рискови ситуации и предпазване от насилие в училище; </w:t>
      </w:r>
    </w:p>
    <w:p w14:paraId="36897871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- Активизиране на вътрешно-личностните ресурси на учениците за самоконтрол и самоорганизация; </w:t>
      </w:r>
    </w:p>
    <w:p w14:paraId="36A84E7A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>- Екипна работа между учениците, педагогически специалисти, родителите;</w:t>
      </w:r>
    </w:p>
    <w:p w14:paraId="71B3B3DE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 - Организиране на извънкласни дейности на учениците с цел развитие на способностите им в областта на науките, технологиите, изкуствата, спорта и здравното образование; </w:t>
      </w:r>
    </w:p>
    <w:p w14:paraId="53D7A408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>- Повишаване на педагогическата култура на родителите за преодоляване на възможните противоречия между семейството, учителите и учениците;</w:t>
      </w:r>
    </w:p>
    <w:p w14:paraId="6C2451E3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 - Активно включване на родителите при преодоляване на възпитателните проблеми; </w:t>
      </w:r>
    </w:p>
    <w:p w14:paraId="1DB61859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>- Съвместна дейност с родителите при организиране на извънкласни и извънучилищни мероприятия;</w:t>
      </w:r>
    </w:p>
    <w:p w14:paraId="01ACDA11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 - Информиране и съдействие на учениците с оглед подпомагане на техния самостоятелен и осъзнат избор на образование при тяхното професионално ориентиране; </w:t>
      </w:r>
    </w:p>
    <w:p w14:paraId="468AA727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>- Грижа за здравето на учениците чрез гарантиране на техния достъп до медицинско обслужване и програми за здравно образование и за здравословен начин на живот;</w:t>
      </w:r>
    </w:p>
    <w:p w14:paraId="10F30153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 - Интеграция и съхраняване на етнокултурната идентичност на децата и учениците от малцинствените етническите общности чрез образованието и извънкласните форми на обучение;</w:t>
      </w:r>
    </w:p>
    <w:p w14:paraId="23A8562C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 - Превръщане на културното многообразие в източник и фактор за взаимно опознаване и духовно развитие на подрастващите и създаване атмосфера на уважение ,толерантност и разбирателство; </w:t>
      </w:r>
    </w:p>
    <w:p w14:paraId="40C0D076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>- Изграждане на екологично съзнание и положително отношение към природата; - Чрез класно- урочни и извънкласни форми на обучение да се създават условия за развитие на екологичното отношение на подрастващите, както и формиране на екологично поведение към жизнената среда;</w:t>
      </w:r>
    </w:p>
    <w:p w14:paraId="5B632BF4" w14:textId="77777777" w:rsidR="00E0190C" w:rsidRPr="008E587A" w:rsidRDefault="00E0190C" w:rsidP="00E0190C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8E587A">
        <w:rPr>
          <w:rFonts w:ascii="Times New Roman" w:hAnsi="Times New Roman" w:cs="Times New Roman"/>
          <w:b/>
          <w:bCs/>
          <w:u w:val="single"/>
        </w:rPr>
        <w:lastRenderedPageBreak/>
        <w:t xml:space="preserve"> Дейности:</w:t>
      </w:r>
    </w:p>
    <w:p w14:paraId="624478FF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 - Запознаване на учениците с основните понятия и принципи на демократичното гражданство; </w:t>
      </w:r>
    </w:p>
    <w:p w14:paraId="4E37F88D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- Провеждане на специализирани часове с учениците, свързани с агресията и изграждане на умения за справяне с нея; </w:t>
      </w:r>
    </w:p>
    <w:p w14:paraId="7B7C8AB0" w14:textId="77777777" w:rsidR="00031214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>- Адекватна реакция на училищното ръководство и институциите при проява на агресия и насилие в училищната среда;</w:t>
      </w:r>
    </w:p>
    <w:p w14:paraId="468D94A8" w14:textId="3ADAEB2A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 - Реализиране превенция на насилието и агресията сред учениците и утвърждаване на позитивни модели на поведение; </w:t>
      </w:r>
    </w:p>
    <w:p w14:paraId="734CEA52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>- Осигуряване на широк спектър от извънкласни форми за свободното време на учениците и създаване на условия за тяхната личностна изява, инициатива и творчество;</w:t>
      </w:r>
    </w:p>
    <w:p w14:paraId="186437C9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 - Извършване на ефективна диференцирана работа с учениците с намалена успеваемост ;</w:t>
      </w:r>
    </w:p>
    <w:p w14:paraId="01946DC5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 - Засилване на възпитателната работа с учениците с оглед пълноценно личностно развитие;</w:t>
      </w:r>
    </w:p>
    <w:p w14:paraId="61B5AEFD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 - Разширяване и стимулиране на формите за обучение и възпитание в дух на демократично гражданство и патриотизъм, здравно и екологично възпитание, физическа активност и спорт; </w:t>
      </w:r>
    </w:p>
    <w:p w14:paraId="32AD7525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>- Поддържане на устойчива тенденция на растеж в сферата на дейностите за задържане в образователно-възпитателния процес на ученици от етнически общности и превенция на отпадането им от този процес;</w:t>
      </w:r>
    </w:p>
    <w:p w14:paraId="4E5680D9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 - Обучение за поддържане на реда и чистотата в стаите за занимания и за почивка; </w:t>
      </w:r>
    </w:p>
    <w:p w14:paraId="15A136EB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- Въвеждане на форми за поощряване на инициативност и отговорност – награди и отличителни знаци; </w:t>
      </w:r>
      <w:bookmarkStart w:id="0" w:name="_GoBack"/>
      <w:bookmarkEnd w:id="0"/>
    </w:p>
    <w:p w14:paraId="629A8050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- Организиране и активиране на творческата активност на учениците чрез създаване на кътове за работа, подредени от самите тях; </w:t>
      </w:r>
    </w:p>
    <w:p w14:paraId="219C0D00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>- Изграждане на родителски нагласи и ценности за адекватна грижа към учениците за тяхното задържане в училище;</w:t>
      </w:r>
    </w:p>
    <w:p w14:paraId="22B45936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  <w:r w:rsidRPr="008E587A">
        <w:rPr>
          <w:rFonts w:ascii="Times New Roman" w:hAnsi="Times New Roman" w:cs="Times New Roman"/>
        </w:rPr>
        <w:t xml:space="preserve"> - Стимулиране на учениците за участие в „зелените” инициативи свързани с Екологичния календар за съответната учебна година; </w:t>
      </w:r>
    </w:p>
    <w:p w14:paraId="56EEE948" w14:textId="77777777" w:rsidR="00E0190C" w:rsidRPr="008E587A" w:rsidRDefault="00E0190C" w:rsidP="00E0190C">
      <w:pPr>
        <w:jc w:val="both"/>
        <w:rPr>
          <w:rFonts w:ascii="Times New Roman" w:hAnsi="Times New Roman" w:cs="Times New Roman"/>
        </w:rPr>
      </w:pPr>
    </w:p>
    <w:p w14:paraId="13C88C68" w14:textId="0B630D7C" w:rsidR="00E0190C" w:rsidRPr="00EF3E31" w:rsidRDefault="008E587A" w:rsidP="00E0190C">
      <w:pPr>
        <w:jc w:val="both"/>
        <w:rPr>
          <w:rFonts w:ascii="Times New Roman" w:hAnsi="Times New Roman" w:cs="Times New Roman"/>
          <w:b/>
          <w:bCs/>
        </w:rPr>
      </w:pPr>
      <w:r w:rsidRPr="00EF3E31">
        <w:rPr>
          <w:rFonts w:ascii="Times New Roman" w:hAnsi="Times New Roman" w:cs="Times New Roman"/>
          <w:b/>
          <w:bCs/>
          <w:lang w:val="en-US"/>
        </w:rPr>
        <w:t xml:space="preserve">      </w:t>
      </w:r>
      <w:r w:rsidR="00E0190C" w:rsidRPr="00EF3E31">
        <w:rPr>
          <w:rFonts w:ascii="Times New Roman" w:hAnsi="Times New Roman" w:cs="Times New Roman"/>
          <w:b/>
          <w:bCs/>
        </w:rPr>
        <w:t xml:space="preserve">Политиката е приета на </w:t>
      </w:r>
      <w:r w:rsidR="000270C2" w:rsidRPr="00EF3E31">
        <w:rPr>
          <w:rFonts w:ascii="Times New Roman" w:hAnsi="Times New Roman" w:cs="Times New Roman"/>
          <w:b/>
          <w:bCs/>
        </w:rPr>
        <w:t>педагогически съвет</w:t>
      </w:r>
      <w:r w:rsidR="00E0190C" w:rsidRPr="00EF3E31">
        <w:rPr>
          <w:rFonts w:ascii="Times New Roman" w:hAnsi="Times New Roman" w:cs="Times New Roman"/>
          <w:b/>
          <w:bCs/>
        </w:rPr>
        <w:t xml:space="preserve"> </w:t>
      </w:r>
      <w:r w:rsidR="00181F2B" w:rsidRPr="00EF3E31">
        <w:rPr>
          <w:rFonts w:ascii="Times New Roman" w:hAnsi="Times New Roman" w:cs="Times New Roman"/>
          <w:b/>
          <w:bCs/>
        </w:rPr>
        <w:t xml:space="preserve">№ </w:t>
      </w:r>
      <w:r w:rsidR="00EF3E31" w:rsidRPr="00EF3E31">
        <w:rPr>
          <w:rFonts w:ascii="Times New Roman" w:hAnsi="Times New Roman" w:cs="Times New Roman"/>
          <w:b/>
          <w:bCs/>
        </w:rPr>
        <w:t>10</w:t>
      </w:r>
      <w:r w:rsidRPr="00EF3E31">
        <w:rPr>
          <w:rFonts w:ascii="Times New Roman" w:hAnsi="Times New Roman" w:cs="Times New Roman"/>
          <w:b/>
          <w:bCs/>
        </w:rPr>
        <w:t xml:space="preserve"> </w:t>
      </w:r>
      <w:r w:rsidR="00EF3E31" w:rsidRPr="00EF3E31">
        <w:rPr>
          <w:rFonts w:ascii="Times New Roman" w:hAnsi="Times New Roman" w:cs="Times New Roman"/>
          <w:b/>
          <w:bCs/>
        </w:rPr>
        <w:t>на 10.09.2026</w:t>
      </w:r>
      <w:r w:rsidR="00E0190C" w:rsidRPr="00EF3E31">
        <w:rPr>
          <w:rFonts w:ascii="Times New Roman" w:hAnsi="Times New Roman" w:cs="Times New Roman"/>
          <w:b/>
          <w:bCs/>
        </w:rPr>
        <w:t xml:space="preserve"> </w:t>
      </w:r>
      <w:r w:rsidRPr="00EF3E31">
        <w:rPr>
          <w:rFonts w:ascii="Times New Roman" w:hAnsi="Times New Roman" w:cs="Times New Roman"/>
          <w:b/>
          <w:bCs/>
        </w:rPr>
        <w:t>г. и ут</w:t>
      </w:r>
      <w:r w:rsidR="00EF3E31" w:rsidRPr="00EF3E31">
        <w:rPr>
          <w:rFonts w:ascii="Times New Roman" w:hAnsi="Times New Roman" w:cs="Times New Roman"/>
          <w:b/>
          <w:bCs/>
        </w:rPr>
        <w:t>върдена със заповед № РД 07-1828</w:t>
      </w:r>
      <w:r w:rsidR="00E0190C" w:rsidRPr="00EF3E31">
        <w:rPr>
          <w:rFonts w:ascii="Times New Roman" w:hAnsi="Times New Roman" w:cs="Times New Roman"/>
          <w:b/>
          <w:bCs/>
        </w:rPr>
        <w:t>/</w:t>
      </w:r>
      <w:r w:rsidR="00EF3E31" w:rsidRPr="00EF3E31">
        <w:rPr>
          <w:rFonts w:ascii="Times New Roman" w:hAnsi="Times New Roman" w:cs="Times New Roman"/>
          <w:b/>
          <w:bCs/>
        </w:rPr>
        <w:t>14.09.2026</w:t>
      </w:r>
      <w:r w:rsidR="00E0190C" w:rsidRPr="00EF3E31">
        <w:rPr>
          <w:rFonts w:ascii="Times New Roman" w:hAnsi="Times New Roman" w:cs="Times New Roman"/>
          <w:b/>
          <w:bCs/>
        </w:rPr>
        <w:t>г.</w:t>
      </w:r>
    </w:p>
    <w:sectPr w:rsidR="00E0190C" w:rsidRPr="00EF3E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90C"/>
    <w:rsid w:val="000270C2"/>
    <w:rsid w:val="00031214"/>
    <w:rsid w:val="00097748"/>
    <w:rsid w:val="00181F2B"/>
    <w:rsid w:val="00185FF8"/>
    <w:rsid w:val="001D188B"/>
    <w:rsid w:val="002D0C1D"/>
    <w:rsid w:val="008E587A"/>
    <w:rsid w:val="00BF1A08"/>
    <w:rsid w:val="00C778AA"/>
    <w:rsid w:val="00C96BE4"/>
    <w:rsid w:val="00DA672E"/>
    <w:rsid w:val="00E0190C"/>
    <w:rsid w:val="00EF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2DDCB"/>
  <w15:chartTrackingRefBased/>
  <w15:docId w15:val="{5A4AFFF8-F472-452D-A317-81457B1D4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01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1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19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1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19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19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19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19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19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019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19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9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19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19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19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19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19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19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19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9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1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19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19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19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19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9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9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190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0190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F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F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О. Венкова</dc:creator>
  <cp:keywords/>
  <dc:description/>
  <cp:lastModifiedBy>403536: ІІІ ОУ "А. Кънчев" - Варна</cp:lastModifiedBy>
  <cp:revision>8</cp:revision>
  <cp:lastPrinted>2025-10-01T10:33:00Z</cp:lastPrinted>
  <dcterms:created xsi:type="dcterms:W3CDTF">2024-09-17T06:05:00Z</dcterms:created>
  <dcterms:modified xsi:type="dcterms:W3CDTF">2026-10-01T09:11:00Z</dcterms:modified>
</cp:coreProperties>
</file>