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4C253" w14:textId="7015E1D1" w:rsidR="0034289C" w:rsidRDefault="00227E97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2D2A7A" wp14:editId="0BF1C08F">
                <wp:simplePos x="0" y="0"/>
                <wp:positionH relativeFrom="column">
                  <wp:posOffset>-371475</wp:posOffset>
                </wp:positionH>
                <wp:positionV relativeFrom="paragraph">
                  <wp:posOffset>-326390</wp:posOffset>
                </wp:positionV>
                <wp:extent cx="6729730" cy="1085215"/>
                <wp:effectExtent l="0" t="0" r="14605" b="635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9730" cy="1085215"/>
                          <a:chOff x="750" y="690"/>
                          <a:chExt cx="10795" cy="1363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339"/>
                            <a:ext cx="5655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D3B88" w14:textId="77777777" w:rsidR="00227E97" w:rsidRPr="00227E97" w:rsidRDefault="00227E97" w:rsidP="00227E97">
                              <w:pPr>
                                <w:pStyle w:val="NoSpacing"/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 xml:space="preserve">               </w:t>
                              </w:r>
                              <w:r w:rsidRPr="00227E9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тел.:052/303-638;303-639          </w:t>
                              </w:r>
                            </w:p>
                            <w:p w14:paraId="3F21CE83" w14:textId="755FAC42" w:rsidR="00227E97" w:rsidRPr="00227E97" w:rsidRDefault="00227E97" w:rsidP="00227E97">
                              <w:pPr>
                                <w:pStyle w:val="NoSpacing"/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                </w:t>
                              </w:r>
                              <w:r w:rsidRPr="00227E9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e-</w:t>
                              </w:r>
                              <w:proofErr w:type="spellStart"/>
                              <w:r w:rsidRPr="00227E9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mail</w:t>
                              </w:r>
                              <w:proofErr w:type="spellEnd"/>
                              <w:r w:rsidRPr="00227E9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:</w:t>
                              </w:r>
                              <w:r w:rsidRPr="00227E97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 info-403536@edu.mon.bg</w:t>
                              </w:r>
                            </w:p>
                            <w:p w14:paraId="0EFC45F8" w14:textId="77777777" w:rsidR="00227E97" w:rsidRPr="001A5650" w:rsidRDefault="00227E97" w:rsidP="00227E97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4EE6B" w14:textId="77777777" w:rsidR="00227E97" w:rsidRPr="00302119" w:rsidRDefault="00227E97" w:rsidP="00227E97">
                              <w:pPr>
                                <w:keepNext/>
                                <w:spacing w:after="120"/>
                                <w:outlineLvl w:val="1"/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02119"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III</w:t>
                              </w:r>
                              <w:r w:rsidRPr="00302119">
                                <w:rPr>
                                  <w:rFonts w:ascii="Arial" w:hAnsi="Arial"/>
                                  <w:b/>
                                  <w:sz w:val="20"/>
                                  <w:szCs w:val="20"/>
                                </w:rPr>
                                <w:t xml:space="preserve"> ОСНОВНО УЧИЛИЩЕ</w:t>
                              </w:r>
                            </w:p>
                            <w:p w14:paraId="610B68F8" w14:textId="77777777" w:rsidR="00227E97" w:rsidRPr="00302119" w:rsidRDefault="00227E97" w:rsidP="00227E97">
                              <w:pPr>
                                <w:keepNext/>
                                <w:outlineLvl w:val="1"/>
                                <w:rPr>
                                  <w:rFonts w:ascii="Arial" w:hAnsi="Arial"/>
                                  <w:b/>
                                  <w:szCs w:val="20"/>
                                </w:rPr>
                              </w:pPr>
                              <w:r w:rsidRPr="00302119">
                                <w:rPr>
                                  <w:rFonts w:ascii="Arial" w:hAnsi="Arial"/>
                                  <w:b/>
                                  <w:szCs w:val="20"/>
                                </w:rPr>
                                <w:t>„АНГЕЛ КЪНЧЕВ”</w:t>
                              </w:r>
                            </w:p>
                            <w:p w14:paraId="0DC6D3BB" w14:textId="77777777" w:rsidR="00227E97" w:rsidRPr="00302119" w:rsidRDefault="00227E97" w:rsidP="00227E97">
                              <w:pPr>
                                <w:keepNext/>
                                <w:outlineLvl w:val="0"/>
                                <w:rPr>
                                  <w:sz w:val="32"/>
                                  <w:szCs w:val="20"/>
                                  <w:lang w:val="ru-RU"/>
                                </w:rPr>
                              </w:pPr>
                            </w:p>
                            <w:p w14:paraId="1FB5540C" w14:textId="77777777" w:rsidR="00227E97" w:rsidRPr="00302119" w:rsidRDefault="00227E97" w:rsidP="00227E97">
                              <w:pPr>
                                <w:pStyle w:val="Heading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A662329" w14:textId="77777777" w:rsidR="00227E97" w:rsidRPr="001A5650" w:rsidRDefault="00227E97" w:rsidP="00227E97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F845C" w14:textId="77777777" w:rsidR="00227E97" w:rsidRDefault="00227E97" w:rsidP="00227E97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ул.”Роза” №23</w:t>
                              </w:r>
                            </w:p>
                            <w:p w14:paraId="6A657431" w14:textId="77777777" w:rsidR="00227E97" w:rsidRDefault="00227E97" w:rsidP="00227E97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2D2A7A" id="Group 13" o:spid="_x0000_s1026" style="position:absolute;margin-left:-29.25pt;margin-top:-25.7pt;width:529.9pt;height:85.45pt;z-index:251658240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">
                <v:line id="Line 9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5890;top:1339;width:5655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33D3B88" w14:textId="77777777" w:rsidR="00227E97" w:rsidRPr="00227E97" w:rsidRDefault="00227E97" w:rsidP="00227E97">
                        <w:pPr>
                          <w:pStyle w:val="ae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lang w:val="ru-RU"/>
                          </w:rPr>
                          <w:t xml:space="preserve">               </w:t>
                        </w:r>
                        <w:r w:rsidRPr="00227E97">
                          <w:rPr>
                            <w:rFonts w:ascii="Times New Roman" w:hAnsi="Times New Roman" w:cs="Times New Roman"/>
                            <w:b/>
                          </w:rPr>
                          <w:t xml:space="preserve">тел.:052/303-638;303-639          </w:t>
                        </w:r>
                      </w:p>
                      <w:p w14:paraId="3F21CE83" w14:textId="755FAC42" w:rsidR="00227E97" w:rsidRPr="00227E97" w:rsidRDefault="00227E97" w:rsidP="00227E97">
                        <w:pPr>
                          <w:pStyle w:val="ae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                </w:t>
                        </w:r>
                        <w:r w:rsidRPr="00227E97">
                          <w:rPr>
                            <w:rFonts w:ascii="Times New Roman" w:hAnsi="Times New Roman" w:cs="Times New Roman"/>
                            <w:b/>
                          </w:rPr>
                          <w:t>e-</w:t>
                        </w:r>
                        <w:proofErr w:type="spellStart"/>
                        <w:r w:rsidRPr="00227E97">
                          <w:rPr>
                            <w:rFonts w:ascii="Times New Roman" w:hAnsi="Times New Roman" w:cs="Times New Roman"/>
                            <w:b/>
                          </w:rPr>
                          <w:t>mail</w:t>
                        </w:r>
                        <w:proofErr w:type="spellEnd"/>
                        <w:r w:rsidRPr="00227E97">
                          <w:rPr>
                            <w:rFonts w:ascii="Times New Roman" w:hAnsi="Times New Roman" w:cs="Times New Roman"/>
                            <w:b/>
                          </w:rPr>
                          <w:t>:</w:t>
                        </w:r>
                        <w:r w:rsidRPr="00227E97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 info-403536@edu.mon.bg</w:t>
                        </w:r>
                      </w:p>
                      <w:p w14:paraId="0EFC45F8" w14:textId="77777777" w:rsidR="00227E97" w:rsidRPr="001A5650" w:rsidRDefault="00227E97" w:rsidP="00227E97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7F14EE6B" w14:textId="77777777" w:rsidR="00227E97" w:rsidRPr="00302119" w:rsidRDefault="00227E97" w:rsidP="00227E97">
                        <w:pPr>
                          <w:keepNext/>
                          <w:spacing w:after="120"/>
                          <w:outlineLvl w:val="1"/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</w:pPr>
                        <w:r w:rsidRPr="00302119">
                          <w:rPr>
                            <w:rFonts w:ascii="Arial" w:hAnsi="Arial"/>
                            <w:b/>
                            <w:sz w:val="20"/>
                            <w:szCs w:val="20"/>
                            <w:lang w:val="en-US"/>
                          </w:rPr>
                          <w:t>III</w:t>
                        </w:r>
                        <w:r w:rsidRPr="00302119">
                          <w:rPr>
                            <w:rFonts w:ascii="Arial" w:hAnsi="Arial"/>
                            <w:b/>
                            <w:sz w:val="20"/>
                            <w:szCs w:val="20"/>
                          </w:rPr>
                          <w:t xml:space="preserve"> ОСНОВНО УЧИЛИЩЕ</w:t>
                        </w:r>
                      </w:p>
                      <w:p w14:paraId="610B68F8" w14:textId="77777777" w:rsidR="00227E97" w:rsidRPr="00302119" w:rsidRDefault="00227E97" w:rsidP="00227E97">
                        <w:pPr>
                          <w:keepNext/>
                          <w:outlineLvl w:val="1"/>
                          <w:rPr>
                            <w:rFonts w:ascii="Arial" w:hAnsi="Arial"/>
                            <w:b/>
                            <w:szCs w:val="20"/>
                          </w:rPr>
                        </w:pPr>
                        <w:r w:rsidRPr="00302119">
                          <w:rPr>
                            <w:rFonts w:ascii="Arial" w:hAnsi="Arial"/>
                            <w:b/>
                            <w:szCs w:val="20"/>
                          </w:rPr>
                          <w:t>„АНГЕЛ КЪНЧЕВ”</w:t>
                        </w:r>
                      </w:p>
                      <w:p w14:paraId="0DC6D3BB" w14:textId="77777777" w:rsidR="00227E97" w:rsidRPr="00302119" w:rsidRDefault="00227E97" w:rsidP="00227E97">
                        <w:pPr>
                          <w:keepNext/>
                          <w:outlineLvl w:val="0"/>
                          <w:rPr>
                            <w:sz w:val="32"/>
                            <w:szCs w:val="20"/>
                            <w:lang w:val="ru-RU"/>
                          </w:rPr>
                        </w:pPr>
                      </w:p>
                      <w:p w14:paraId="1FB5540C" w14:textId="77777777" w:rsidR="00227E97" w:rsidRPr="00302119" w:rsidRDefault="00227E97" w:rsidP="00227E97">
                        <w:pPr>
                          <w:pStyle w:val="2"/>
                          <w:rPr>
                            <w:b/>
                            <w:sz w:val="24"/>
                          </w:rPr>
                        </w:pPr>
                      </w:p>
                      <w:p w14:paraId="0A662329" w14:textId="77777777" w:rsidR="00227E97" w:rsidRPr="001A5650" w:rsidRDefault="00227E97" w:rsidP="00227E97">
                        <w:pPr>
                          <w:pStyle w:val="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12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B5F845C" w14:textId="77777777" w:rsidR="00227E97" w:rsidRDefault="00227E97" w:rsidP="00227E97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ул.”Роза” №23</w:t>
                        </w:r>
                      </w:p>
                      <w:p w14:paraId="6A657431" w14:textId="77777777" w:rsidR="00227E97" w:rsidRDefault="00227E97" w:rsidP="00227E97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">
                  <v:imagedata r:id="rId6" o:title="" cropright="3796f"/>
                </v:shape>
              </v:group>
            </w:pict>
          </mc:Fallback>
        </mc:AlternateContent>
      </w:r>
    </w:p>
    <w:p w14:paraId="0E00B270" w14:textId="77777777" w:rsidR="0034289C" w:rsidRPr="0034289C" w:rsidRDefault="0034289C" w:rsidP="0034289C"/>
    <w:p w14:paraId="7370FE2B" w14:textId="5EE4EA2B" w:rsidR="006B2B8B" w:rsidRDefault="006B2B8B" w:rsidP="0034289C"/>
    <w:p w14:paraId="0EF85661" w14:textId="77777777" w:rsidR="00227E97" w:rsidRPr="00825662" w:rsidRDefault="00227E97" w:rsidP="0034289C">
      <w:pPr>
        <w:rPr>
          <w:rFonts w:ascii="Times New Roman" w:hAnsi="Times New Roman" w:cs="Times New Roman"/>
        </w:rPr>
      </w:pPr>
      <w:bookmarkStart w:id="0" w:name="_GoBack"/>
    </w:p>
    <w:p w14:paraId="79830AED" w14:textId="77777777" w:rsidR="00825662" w:rsidRPr="00825662" w:rsidRDefault="00825662" w:rsidP="00825662">
      <w:pPr>
        <w:jc w:val="both"/>
        <w:rPr>
          <w:rFonts w:ascii="Times New Roman" w:hAnsi="Times New Roman" w:cs="Times New Roman"/>
          <w:b/>
        </w:rPr>
      </w:pPr>
      <w:r w:rsidRPr="00825662">
        <w:rPr>
          <w:rFonts w:ascii="Times New Roman" w:hAnsi="Times New Roman" w:cs="Times New Roman"/>
          <w:b/>
        </w:rPr>
        <w:t>УТВЪРДИЛ</w:t>
      </w:r>
    </w:p>
    <w:p w14:paraId="334725ED" w14:textId="77777777" w:rsidR="00825662" w:rsidRPr="00825662" w:rsidRDefault="00825662" w:rsidP="00825662">
      <w:pPr>
        <w:jc w:val="both"/>
        <w:rPr>
          <w:rFonts w:ascii="Times New Roman" w:hAnsi="Times New Roman" w:cs="Times New Roman"/>
          <w:b/>
          <w:lang w:eastAsia="zh-CN"/>
        </w:rPr>
      </w:pPr>
      <w:r w:rsidRPr="00825662">
        <w:rPr>
          <w:rFonts w:ascii="Times New Roman" w:hAnsi="Times New Roman" w:cs="Times New Roman"/>
          <w:b/>
        </w:rPr>
        <w:t xml:space="preserve">Директор: </w:t>
      </w:r>
      <w:proofErr w:type="spellStart"/>
      <w:r w:rsidRPr="00825662">
        <w:rPr>
          <w:rFonts w:ascii="Times New Roman" w:hAnsi="Times New Roman" w:cs="Times New Roman"/>
          <w:b/>
          <w:i/>
        </w:rPr>
        <w:t>Марионела</w:t>
      </w:r>
      <w:proofErr w:type="spellEnd"/>
      <w:r w:rsidRPr="00825662">
        <w:rPr>
          <w:rFonts w:ascii="Times New Roman" w:hAnsi="Times New Roman" w:cs="Times New Roman"/>
          <w:b/>
          <w:i/>
        </w:rPr>
        <w:t xml:space="preserve"> Николова</w:t>
      </w:r>
    </w:p>
    <w:bookmarkEnd w:id="0"/>
    <w:p w14:paraId="4BD0E766" w14:textId="747CF89A" w:rsidR="00227E97" w:rsidRPr="00853DBB" w:rsidRDefault="00227E97" w:rsidP="00227E97">
      <w:pPr>
        <w:rPr>
          <w:b/>
          <w:sz w:val="28"/>
          <w:szCs w:val="28"/>
        </w:rPr>
      </w:pPr>
    </w:p>
    <w:p w14:paraId="284A1D7B" w14:textId="32E1AC4B" w:rsidR="00227E97" w:rsidRDefault="00227E97" w:rsidP="00227E97">
      <w:pPr>
        <w:ind w:firstLine="708"/>
        <w:jc w:val="center"/>
        <w:rPr>
          <w:b/>
          <w:sz w:val="28"/>
          <w:szCs w:val="28"/>
        </w:rPr>
      </w:pPr>
    </w:p>
    <w:p w14:paraId="169B799D" w14:textId="77777777" w:rsidR="00227E97" w:rsidRPr="00853DBB" w:rsidRDefault="00227E97" w:rsidP="00227E97">
      <w:pPr>
        <w:ind w:firstLine="708"/>
        <w:jc w:val="center"/>
        <w:rPr>
          <w:b/>
          <w:sz w:val="28"/>
          <w:szCs w:val="28"/>
        </w:rPr>
      </w:pPr>
    </w:p>
    <w:p w14:paraId="3E59C0F7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27E97">
        <w:rPr>
          <w:rFonts w:ascii="Times New Roman" w:hAnsi="Times New Roman" w:cs="Times New Roman"/>
          <w:b/>
          <w:sz w:val="44"/>
          <w:szCs w:val="44"/>
        </w:rPr>
        <w:t>УЧИЛИЩНА ПРОГРАМА</w:t>
      </w:r>
    </w:p>
    <w:p w14:paraId="5A2FC668" w14:textId="5DA73433" w:rsid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28A6C2E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DB5A8C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7E97">
        <w:rPr>
          <w:rFonts w:ascii="Times New Roman" w:hAnsi="Times New Roman" w:cs="Times New Roman"/>
          <w:b/>
          <w:sz w:val="32"/>
          <w:szCs w:val="32"/>
          <w:lang w:val="ru-RU"/>
        </w:rPr>
        <w:t xml:space="preserve">ЗА ПРЕДОСТАВЯНЕ НА РАВНИ </w:t>
      </w:r>
      <w:proofErr w:type="gramStart"/>
      <w:r w:rsidRPr="00227E97">
        <w:rPr>
          <w:rFonts w:ascii="Times New Roman" w:hAnsi="Times New Roman" w:cs="Times New Roman"/>
          <w:b/>
          <w:sz w:val="32"/>
          <w:szCs w:val="32"/>
          <w:lang w:val="ru-RU"/>
        </w:rPr>
        <w:t>ВЪЗМОЖНОСТИ  И</w:t>
      </w:r>
      <w:proofErr w:type="gramEnd"/>
      <w:r w:rsidRPr="00227E97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ЗА ПРИОБЩАВАНЕ НА ДЕЦАТА И УЧЕНИЦИТЕ ОТ УЯЗВИМИТЕ ГРУПИ</w:t>
      </w:r>
    </w:p>
    <w:p w14:paraId="7B2D93BC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897C46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714F57" w14:textId="0D4AC3CE" w:rsidR="00227E97" w:rsidRPr="008E5BAA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BAA">
        <w:rPr>
          <w:rFonts w:ascii="Times New Roman" w:hAnsi="Times New Roman" w:cs="Times New Roman"/>
          <w:b/>
          <w:sz w:val="28"/>
          <w:szCs w:val="28"/>
        </w:rPr>
        <w:t>202</w:t>
      </w:r>
      <w:r w:rsidR="00552081">
        <w:rPr>
          <w:rFonts w:ascii="Times New Roman" w:hAnsi="Times New Roman" w:cs="Times New Roman"/>
          <w:b/>
          <w:sz w:val="28"/>
          <w:szCs w:val="28"/>
        </w:rPr>
        <w:t>5</w:t>
      </w:r>
      <w:r w:rsidRPr="008E5BA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52081">
        <w:rPr>
          <w:rFonts w:ascii="Times New Roman" w:hAnsi="Times New Roman" w:cs="Times New Roman"/>
          <w:b/>
          <w:sz w:val="28"/>
          <w:szCs w:val="28"/>
        </w:rPr>
        <w:t>6</w:t>
      </w:r>
      <w:r w:rsidRPr="008E5BAA">
        <w:rPr>
          <w:rFonts w:ascii="Times New Roman" w:hAnsi="Times New Roman" w:cs="Times New Roman"/>
          <w:b/>
          <w:sz w:val="28"/>
          <w:szCs w:val="28"/>
        </w:rPr>
        <w:t xml:space="preserve"> година</w:t>
      </w:r>
    </w:p>
    <w:p w14:paraId="64FD8223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66821" w14:textId="77777777" w:rsidR="00227E97" w:rsidRPr="00227E97" w:rsidRDefault="00227E97" w:rsidP="00227E9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85BE04" w14:textId="77777777" w:rsidR="00227E97" w:rsidRPr="00227E97" w:rsidRDefault="00227E97" w:rsidP="00227E97">
      <w:pPr>
        <w:rPr>
          <w:rFonts w:ascii="Times New Roman" w:hAnsi="Times New Roman" w:cs="Times New Roman"/>
        </w:rPr>
      </w:pPr>
    </w:p>
    <w:p w14:paraId="46D75507" w14:textId="77777777" w:rsidR="00227E97" w:rsidRPr="00227E97" w:rsidRDefault="00227E97" w:rsidP="00227E97">
      <w:pPr>
        <w:jc w:val="both"/>
        <w:rPr>
          <w:rFonts w:ascii="Times New Roman" w:hAnsi="Times New Roman" w:cs="Times New Roman"/>
          <w:b/>
          <w:bCs/>
        </w:rPr>
      </w:pPr>
    </w:p>
    <w:p w14:paraId="4DE5C283" w14:textId="77777777" w:rsidR="00227E97" w:rsidRPr="00227E97" w:rsidRDefault="00227E97" w:rsidP="00227E97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63F4AF" w14:textId="77777777" w:rsidR="00227E97" w:rsidRPr="00227E97" w:rsidRDefault="00227E97" w:rsidP="00227E97">
      <w:pPr>
        <w:jc w:val="both"/>
        <w:rPr>
          <w:rFonts w:ascii="Times New Roman" w:hAnsi="Times New Roman" w:cs="Times New Roman"/>
          <w:b/>
          <w:bCs/>
        </w:rPr>
      </w:pPr>
    </w:p>
    <w:p w14:paraId="4FAE8FED" w14:textId="0754B298" w:rsidR="00227E97" w:rsidRPr="00552081" w:rsidRDefault="00227E97" w:rsidP="00227E97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color w:val="EE0000"/>
          <w:shd w:val="clear" w:color="auto" w:fill="FFFFFF"/>
        </w:rPr>
      </w:pPr>
      <w:r w:rsidRPr="00227E97">
        <w:rPr>
          <w:rFonts w:ascii="Times New Roman" w:hAnsi="Times New Roman" w:cs="Times New Roman"/>
          <w:b/>
          <w:bCs/>
          <w:shd w:val="clear" w:color="auto" w:fill="FFFFFF"/>
        </w:rPr>
        <w:t xml:space="preserve">    Програмата е създадена на основание чл. 263, ал. 1, т. 9 от ЗПУО, приета с решение на Педагогическия съвет – протокол №</w:t>
      </w:r>
      <w:r w:rsidRPr="00552081">
        <w:rPr>
          <w:rFonts w:ascii="Times New Roman" w:hAnsi="Times New Roman" w:cs="Times New Roman"/>
          <w:b/>
          <w:bCs/>
          <w:color w:val="EE0000"/>
          <w:shd w:val="clear" w:color="auto" w:fill="FFFFFF"/>
        </w:rPr>
        <w:t>13/10.09.2024 г. и утвърдена със заповед № РД 07-1886/10.09.2024г</w:t>
      </w:r>
    </w:p>
    <w:p w14:paraId="765175C1" w14:textId="575437BA" w:rsidR="0034289C" w:rsidRPr="00552081" w:rsidRDefault="0034289C" w:rsidP="00227E97">
      <w:pPr>
        <w:tabs>
          <w:tab w:val="left" w:pos="2835"/>
        </w:tabs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05C5EFB6" w14:textId="315BB135" w:rsidR="0034289C" w:rsidRDefault="0034289C" w:rsidP="0034289C">
      <w:pPr>
        <w:tabs>
          <w:tab w:val="left" w:pos="28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AA0E21" w14:textId="77777777" w:rsidR="00227E97" w:rsidRDefault="00227E97" w:rsidP="0034289C">
      <w:pPr>
        <w:tabs>
          <w:tab w:val="left" w:pos="28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18650" w14:textId="77777777" w:rsidR="000729E2" w:rsidRDefault="000729E2" w:rsidP="000729E2">
      <w:pPr>
        <w:tabs>
          <w:tab w:val="left" w:pos="28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A6B93" w14:textId="77777777" w:rsidR="000729E2" w:rsidRPr="0034289C" w:rsidRDefault="000729E2" w:rsidP="000729E2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289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I. </w:t>
      </w:r>
      <w:r w:rsidRPr="0034289C">
        <w:rPr>
          <w:rFonts w:ascii="Times New Roman" w:hAnsi="Times New Roman" w:cs="Times New Roman"/>
          <w:b/>
          <w:bCs/>
          <w:sz w:val="28"/>
          <w:szCs w:val="28"/>
        </w:rPr>
        <w:t>УВОД</w:t>
      </w:r>
    </w:p>
    <w:p w14:paraId="352DCF4E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 w:rsidRPr="0034289C">
        <w:rPr>
          <w:rFonts w:ascii="Times New Roman" w:hAnsi="Times New Roman" w:cs="Times New Roman"/>
          <w:sz w:val="28"/>
          <w:szCs w:val="28"/>
        </w:rPr>
        <w:t xml:space="preserve">Настоящата </w:t>
      </w:r>
      <w:r>
        <w:rPr>
          <w:rFonts w:ascii="Times New Roman" w:hAnsi="Times New Roman" w:cs="Times New Roman"/>
          <w:sz w:val="28"/>
          <w:szCs w:val="28"/>
        </w:rPr>
        <w:t xml:space="preserve">програма определя целите и задачите за работа с учениците от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 xml:space="preserve">ОУ „Ангел Кънчев“ и урежда взаимоотношенията между институциите, във връзка с предоставянето на равни възможности за приобщаване на учениците. </w:t>
      </w:r>
    </w:p>
    <w:p w14:paraId="3976A234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Програмата е изготвена в съответствие с действащите стратегически и оперативни национални документи, в изпълнение на държавната политика за предоставяне на равни възможности на всички български граждани и за приобщаване на децата и учениците от уязвими групи.</w:t>
      </w:r>
    </w:p>
    <w:p w14:paraId="17396794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Училищната програма се базира на :</w:t>
      </w:r>
    </w:p>
    <w:p w14:paraId="10476592" w14:textId="77777777" w:rsidR="000729E2" w:rsidRDefault="000729E2" w:rsidP="000729E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за предучилищното и училищното образование;</w:t>
      </w:r>
    </w:p>
    <w:p w14:paraId="1E104C7C" w14:textId="77777777" w:rsidR="000729E2" w:rsidRDefault="000729E2" w:rsidP="000729E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Наредба за приобщаващото образование;</w:t>
      </w:r>
    </w:p>
    <w:p w14:paraId="7252FE98" w14:textId="77777777" w:rsidR="000729E2" w:rsidRDefault="000729E2" w:rsidP="000729E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Стратегическа рамка за развитие на образованието, обучението и ученето в Република България /2021-2030/;</w:t>
      </w:r>
    </w:p>
    <w:p w14:paraId="74FE0D58" w14:textId="77777777" w:rsidR="000729E2" w:rsidRDefault="000729E2" w:rsidP="000729E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Национална стратегия на Република България за равенство, приобщаване и участие на ромите /2021-2030/;</w:t>
      </w:r>
    </w:p>
    <w:p w14:paraId="5152DA2F" w14:textId="77777777" w:rsidR="000729E2" w:rsidRDefault="000729E2" w:rsidP="000729E2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за защита от дискриминация;</w:t>
      </w:r>
    </w:p>
    <w:p w14:paraId="72892898" w14:textId="77777777" w:rsidR="000729E2" w:rsidRDefault="000729E2" w:rsidP="000729E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Конвенция за борба срещу дискриминацията в областта на образованието /приета 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XI </w:t>
      </w:r>
      <w:r>
        <w:rPr>
          <w:rFonts w:ascii="Times New Roman" w:hAnsi="Times New Roman" w:cs="Times New Roman"/>
          <w:sz w:val="28"/>
          <w:szCs w:val="28"/>
        </w:rPr>
        <w:t>сесия на Генералната сесия на ЮНЕСКО – 1960г./;</w:t>
      </w:r>
    </w:p>
    <w:p w14:paraId="12E74229" w14:textId="77777777" w:rsidR="000729E2" w:rsidRPr="0021234E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1234E">
        <w:rPr>
          <w:rFonts w:ascii="Times New Roman" w:hAnsi="Times New Roman" w:cs="Times New Roman"/>
          <w:sz w:val="28"/>
          <w:szCs w:val="28"/>
        </w:rPr>
        <w:t xml:space="preserve">Програмата включва редът и начините за оказване на обща и допълнителна подкрепа на всички ученици, които имат необходимост от такива в </w:t>
      </w:r>
      <w:r w:rsidRPr="0021234E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21234E">
        <w:rPr>
          <w:rFonts w:ascii="Times New Roman" w:hAnsi="Times New Roman" w:cs="Times New Roman"/>
          <w:sz w:val="28"/>
          <w:szCs w:val="28"/>
        </w:rPr>
        <w:t>ОУ „Ангел Кънчев“, съобразно техните лични интереси, потребности и нужди.</w:t>
      </w:r>
    </w:p>
    <w:p w14:paraId="4CE1EAF2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Уязвими групи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 xml:space="preserve">ОУ „Ангел Кънчев“ са ученици, диагностицирани със специални образователни потребности, хронични заболявания, двигателни увреждания, ученици в риск, ученици, застрашени или жертва на насилие, ученици с изявени дарби, сираци и полусираци, ученици–бежанци, ученици от различни етнически групи и с други идентифицирани  нужди. </w:t>
      </w:r>
    </w:p>
    <w:p w14:paraId="11FF2DC5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831962">
        <w:rPr>
          <w:rFonts w:ascii="Times New Roman" w:hAnsi="Times New Roman" w:cs="Times New Roman"/>
          <w:b/>
          <w:bCs/>
          <w:sz w:val="28"/>
          <w:szCs w:val="28"/>
          <w:lang w:val="en-US"/>
        </w:rPr>
        <w:t>II.</w:t>
      </w:r>
      <w:r w:rsidRPr="00831962">
        <w:rPr>
          <w:rFonts w:ascii="Times New Roman" w:hAnsi="Times New Roman" w:cs="Times New Roman"/>
          <w:b/>
          <w:bCs/>
          <w:sz w:val="28"/>
          <w:szCs w:val="28"/>
        </w:rPr>
        <w:t xml:space="preserve"> ПОДКРЕПА НА ЛИЧНОСТНОТО РАЗВИТИЕ </w:t>
      </w:r>
    </w:p>
    <w:p w14:paraId="058B889B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Подкрепата на личностното развитие се осъществява във връзка и в корелация с разработените национални стратегии за подкрепа на личностното развитие, както и въз основа на анализ на необходимостта от обща и допълнителна подкрепа.</w:t>
      </w:r>
    </w:p>
    <w:p w14:paraId="550451F6" w14:textId="77777777" w:rsidR="000729E2" w:rsidRPr="00831962" w:rsidRDefault="000729E2" w:rsidP="000729E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1962">
        <w:rPr>
          <w:rFonts w:ascii="Times New Roman" w:hAnsi="Times New Roman" w:cs="Times New Roman"/>
          <w:b/>
          <w:bCs/>
          <w:sz w:val="28"/>
          <w:szCs w:val="28"/>
        </w:rPr>
        <w:t xml:space="preserve">         1. Обща подкрепа</w:t>
      </w:r>
    </w:p>
    <w:p w14:paraId="21C9384A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</w:rPr>
        <w:t xml:space="preserve">        </w:t>
      </w:r>
      <w:r w:rsidRPr="00831962">
        <w:rPr>
          <w:rFonts w:ascii="Times New Roman" w:hAnsi="Times New Roman" w:cs="Times New Roman"/>
          <w:sz w:val="28"/>
          <w:szCs w:val="28"/>
        </w:rPr>
        <w:t xml:space="preserve">Организирането на подкрепата </w:t>
      </w:r>
      <w:r>
        <w:rPr>
          <w:rFonts w:ascii="Times New Roman" w:hAnsi="Times New Roman" w:cs="Times New Roman"/>
          <w:sz w:val="28"/>
          <w:szCs w:val="28"/>
        </w:rPr>
        <w:t xml:space="preserve">на личностното развитие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 xml:space="preserve">ОУ „Ангел Кънчев“ се осъществява от координатор, който изпълнява функциите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си съобразно Наредбата за приобщаващото образование. За координатор в училището е определен </w:t>
      </w:r>
      <w:r w:rsidRPr="007C0FA4">
        <w:rPr>
          <w:rFonts w:ascii="Times New Roman" w:hAnsi="Times New Roman" w:cs="Times New Roman"/>
          <w:sz w:val="28"/>
          <w:szCs w:val="28"/>
        </w:rPr>
        <w:t>педагогическият съветник.</w:t>
      </w:r>
    </w:p>
    <w:p w14:paraId="3F813444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831962">
        <w:rPr>
          <w:rFonts w:ascii="Times New Roman" w:hAnsi="Times New Roman" w:cs="Times New Roman"/>
          <w:sz w:val="28"/>
          <w:szCs w:val="28"/>
        </w:rPr>
        <w:t xml:space="preserve">Общата подкрепа за личностно развитие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ОУ „Ангел Кънчев“ е насочена към всички ученици и гарантира участието и изявата им в образователния процес и в дейността на училището. Общата подкрепа е насочена към развитие на потенциала на всеки ученик и включва:</w:t>
      </w:r>
    </w:p>
    <w:p w14:paraId="5ABEF62F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19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- екипна работа между учителите и другите педагогически специалисти в училището;</w:t>
      </w:r>
    </w:p>
    <w:p w14:paraId="6AF74EF9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осигуряване и насочване към занимания по интереси – Заниманията по интереси могат да се организират от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ОУ „Ангел Кънчев“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други центрове за личностно развитие;</w:t>
      </w:r>
    </w:p>
    <w:p w14:paraId="2C9DA7DC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кариерното ориентиране на учениците, провеждано от педагогическия съветник или консултант от кариерен център‘</w:t>
      </w:r>
    </w:p>
    <w:p w14:paraId="373D7113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превенция на обучителните затруднения – целодневно обучение в ГЦОУД, допълнително обучение по български език и литература за учениците, чийто майчин език е различен;</w:t>
      </w:r>
    </w:p>
    <w:p w14:paraId="4B27AAB0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допълнително обучение по учебни предмети – при идентифицирани затруднения;</w:t>
      </w:r>
    </w:p>
    <w:p w14:paraId="4BCBF209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допълнително консултиране по учебни предмети – по утвърден график и по необходимост;</w:t>
      </w:r>
    </w:p>
    <w:p w14:paraId="6A1123C6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библиотечно – информационно обслужване –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ОУ „Ангел Кънчев“ функционира училищна библиотека, ръководена от определен за целта служител, която чрез осъществяване на различни дейности формира култура и умения за търсене и ползване на информация, мотивира учениците за непрекъснато самообразоване и личностно израстване;</w:t>
      </w:r>
    </w:p>
    <w:p w14:paraId="2E966156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грижа за здравето – в училището функционира здравен кабинет за оказване на медицинска помощ, в който работят медицински сестри; на учениците се осигурява подкрепяща закуска /</w:t>
      </w:r>
      <w:r>
        <w:rPr>
          <w:rFonts w:ascii="Times New Roman" w:hAnsi="Times New Roman" w:cs="Times New Roman"/>
          <w:sz w:val="28"/>
          <w:szCs w:val="28"/>
          <w:lang w:val="en-US"/>
        </w:rPr>
        <w:t>I – IV</w:t>
      </w:r>
      <w:r>
        <w:rPr>
          <w:rFonts w:ascii="Times New Roman" w:hAnsi="Times New Roman" w:cs="Times New Roman"/>
          <w:sz w:val="28"/>
          <w:szCs w:val="28"/>
        </w:rPr>
        <w:t xml:space="preserve"> клас/ и обяд, като за качеството на доставената храна следи училищна комисия по здравословно хранене и здравословен начин на живот; поддържа се много добра хигиена, осигурена е топла вода, сапун, дезинфектанти;</w:t>
      </w:r>
    </w:p>
    <w:p w14:paraId="5A20E420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поощряване с морални и материални награди – описаните в ПДУ морални и материални награди са част от предоставяната от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ОУ „Ангел Кънчев“ обща подкрепа;</w:t>
      </w:r>
    </w:p>
    <w:p w14:paraId="3ADC8F32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дейности за превенция на насилието и преодоляване на проблемно поведение – осъществяват се от екипи, ръководени от координатора – педагогическия съветник. Създаден е Координационен съвет за противодействие на насилието и тормоза между учениците в училището, който развива успешна дейност.</w:t>
      </w:r>
    </w:p>
    <w:p w14:paraId="3A6E3666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логопедична работа – в училището функционира логопедичен кабинет.</w:t>
      </w:r>
    </w:p>
    <w:p w14:paraId="3129BA9A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Общата подкрепа се осъществява съгласно Наредбата за приобщаващото образование.</w:t>
      </w:r>
    </w:p>
    <w:p w14:paraId="28E86DBA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2AFE">
        <w:rPr>
          <w:rFonts w:ascii="Times New Roman" w:hAnsi="Times New Roman" w:cs="Times New Roman"/>
          <w:b/>
          <w:bCs/>
          <w:sz w:val="28"/>
          <w:szCs w:val="28"/>
        </w:rPr>
        <w:t xml:space="preserve">2. Допълнителна подкрепа </w:t>
      </w:r>
    </w:p>
    <w:p w14:paraId="77C652DB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Допълнителната подкрепа 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>
        <w:rPr>
          <w:rFonts w:ascii="Times New Roman" w:hAnsi="Times New Roman" w:cs="Times New Roman"/>
          <w:sz w:val="28"/>
          <w:szCs w:val="28"/>
        </w:rPr>
        <w:t>ОУ „Ангел Кънчев“ се осъществява въз основа на направената оценка на индивидуалните потребности на ученика.</w:t>
      </w:r>
    </w:p>
    <w:p w14:paraId="0E65970B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Оценката се извършва от назначен училищен екип от специалисти, съобразно необходимостта на ученика и след това се одобрява от Регионален център за подкрепа на приобщаващото образование.</w:t>
      </w:r>
    </w:p>
    <w:p w14:paraId="6A6041A8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Учениците, за които може да се поиска допълнителна подкрепа са от следните уязвими групи:</w:t>
      </w:r>
    </w:p>
    <w:p w14:paraId="09C3C0DF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ученици със специални образователни потребности;</w:t>
      </w:r>
    </w:p>
    <w:p w14:paraId="35CAE1A3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ученици с хронични заболявания;</w:t>
      </w:r>
    </w:p>
    <w:p w14:paraId="433EEDA7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ученици в риск;</w:t>
      </w:r>
    </w:p>
    <w:p w14:paraId="602FE56D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ученици с изявени дарби;</w:t>
      </w:r>
    </w:p>
    <w:p w14:paraId="2881648F" w14:textId="77777777" w:rsidR="000729E2" w:rsidRPr="009C03C9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03C9">
        <w:rPr>
          <w:rFonts w:ascii="Times New Roman" w:hAnsi="Times New Roman" w:cs="Times New Roman"/>
          <w:sz w:val="28"/>
          <w:szCs w:val="28"/>
        </w:rPr>
        <w:t>Допълнителната подкрепа бива краткосрочна и дългосрочна.</w:t>
      </w:r>
    </w:p>
    <w:p w14:paraId="06FB9340" w14:textId="77777777" w:rsidR="000729E2" w:rsidRPr="009C03C9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03C9">
        <w:rPr>
          <w:rFonts w:ascii="Times New Roman" w:hAnsi="Times New Roman" w:cs="Times New Roman"/>
          <w:sz w:val="28"/>
          <w:szCs w:val="28"/>
        </w:rPr>
        <w:t>Допълнителната подкрепа включва:</w:t>
      </w:r>
    </w:p>
    <w:p w14:paraId="7C4CB4CB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ученик по конкретен случаи;</w:t>
      </w:r>
    </w:p>
    <w:p w14:paraId="25C0D8F1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психо-социална рехабилитация;</w:t>
      </w:r>
    </w:p>
    <w:p w14:paraId="724F5F81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осигуряване на достъпна архитектурна среда;</w:t>
      </w:r>
    </w:p>
    <w:p w14:paraId="6A0FBC6A" w14:textId="77777777" w:rsidR="000729E2" w:rsidRDefault="000729E2" w:rsidP="000729E2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 подпомагане.</w:t>
      </w:r>
    </w:p>
    <w:p w14:paraId="78BC25B7" w14:textId="77777777" w:rsidR="000729E2" w:rsidRPr="00FD64D7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D64D7">
        <w:rPr>
          <w:rFonts w:ascii="Times New Roman" w:hAnsi="Times New Roman" w:cs="Times New Roman"/>
          <w:sz w:val="28"/>
          <w:szCs w:val="28"/>
        </w:rPr>
        <w:t>Допълнителната подкрепа се реализира чрез план за подкрепа, изготвен за конкретния ученик. Родителите са длъжни да оказват съдействие за изпълнението на плана за подкрепа на ученика.</w:t>
      </w:r>
    </w:p>
    <w:p w14:paraId="64FFDD4E" w14:textId="77777777" w:rsidR="000729E2" w:rsidRPr="008271BD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271BD">
        <w:rPr>
          <w:rFonts w:ascii="Times New Roman" w:hAnsi="Times New Roman" w:cs="Times New Roman"/>
          <w:sz w:val="28"/>
          <w:szCs w:val="28"/>
        </w:rPr>
        <w:t xml:space="preserve">В случаите на несъгласие на родителя с предложената допълнителна подкрепа за личностно развитие на ученика, директорът на </w:t>
      </w:r>
      <w:r w:rsidRPr="008271BD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8271BD">
        <w:rPr>
          <w:rFonts w:ascii="Times New Roman" w:hAnsi="Times New Roman" w:cs="Times New Roman"/>
          <w:sz w:val="28"/>
          <w:szCs w:val="28"/>
        </w:rPr>
        <w:t>ОУ „Ангел Кънчев“ писмено уведомява отдел „Закрила на детето“ към дирекция „Социално подпомагане“ по настоящия адрес на ученика с цел предотвратяване на риска от отпадане от образование.</w:t>
      </w:r>
    </w:p>
    <w:p w14:paraId="46D9F50B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71BD">
        <w:rPr>
          <w:rFonts w:ascii="Times New Roman" w:hAnsi="Times New Roman" w:cs="Times New Roman"/>
          <w:sz w:val="28"/>
          <w:szCs w:val="28"/>
        </w:rPr>
        <w:t xml:space="preserve">При необходимост се изработва индивидуална учебна програма по съответните учебни предмети, съобразно когнитивното развитие на ученика със СОП. Индивидуален учебен план за ученици с индивидуални образователни потребности, за ученици с изявени дарби, както и </w:t>
      </w:r>
      <w:r>
        <w:rPr>
          <w:rFonts w:ascii="Times New Roman" w:hAnsi="Times New Roman" w:cs="Times New Roman"/>
          <w:sz w:val="28"/>
          <w:szCs w:val="28"/>
        </w:rPr>
        <w:t>за ученици, които се обучават в индивидуална или комбинирана форма на обучение се разработва въз основа на УУП.</w:t>
      </w:r>
    </w:p>
    <w:p w14:paraId="329A7C91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прехода на ученика от едно училище в друго, родителят предоставя на координатора на училището, в което се записва ученикът, актуална информация за състоянието му, включително съпътстващи документи за здравен и социален статус.</w:t>
      </w:r>
    </w:p>
    <w:p w14:paraId="6BA98AC9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Координаторите си предоставят плана за подкрепа и документите на ученика.</w:t>
      </w:r>
    </w:p>
    <w:p w14:paraId="623E1F21" w14:textId="34BB4B4A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ОУ „Ангел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Кънчев“ взаимодейства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Центъра за специална образователна подкрепа. Центърът за специална образователна подкрепа извършва диагностична, рехабилитационна, корекционна и терапевтична работа с учениците, оказва педагогическа и психологическа подкрепа, прилага програми за подкрепа и обучение на семействата, обучава ученици.</w:t>
      </w:r>
    </w:p>
    <w:p w14:paraId="73CFC611" w14:textId="73D2D61C" w:rsidR="000729E2" w:rsidRDefault="000729E2" w:rsidP="000729E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EE7344" w14:textId="77777777" w:rsidR="000729E2" w:rsidRPr="00D73D0C" w:rsidRDefault="000729E2" w:rsidP="000729E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D0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III. </w:t>
      </w:r>
      <w:r w:rsidRPr="00D73D0C">
        <w:rPr>
          <w:rFonts w:ascii="Times New Roman" w:hAnsi="Times New Roman" w:cs="Times New Roman"/>
          <w:b/>
          <w:bCs/>
          <w:sz w:val="28"/>
          <w:szCs w:val="28"/>
        </w:rPr>
        <w:t>ПЛАН ЗА ДЕЙСТВИЕ ПО ПРОГРАМАТА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3101"/>
        <w:gridCol w:w="2512"/>
        <w:gridCol w:w="2460"/>
        <w:gridCol w:w="2842"/>
      </w:tblGrid>
      <w:tr w:rsidR="000729E2" w14:paraId="00FDA8B3" w14:textId="77777777" w:rsidTr="006A2612">
        <w:tc>
          <w:tcPr>
            <w:tcW w:w="3463" w:type="dxa"/>
          </w:tcPr>
          <w:p w14:paraId="4AC89932" w14:textId="77777777" w:rsidR="000729E2" w:rsidRDefault="000729E2" w:rsidP="006A2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Дейности</w:t>
            </w:r>
          </w:p>
        </w:tc>
        <w:tc>
          <w:tcPr>
            <w:tcW w:w="2775" w:type="dxa"/>
          </w:tcPr>
          <w:p w14:paraId="0CA9F46D" w14:textId="77777777" w:rsidR="000729E2" w:rsidRDefault="000729E2" w:rsidP="006A2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563" w:type="dxa"/>
          </w:tcPr>
          <w:p w14:paraId="6F12A43B" w14:textId="77777777" w:rsidR="000729E2" w:rsidRDefault="000729E2" w:rsidP="006A2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Отговорник</w:t>
            </w:r>
          </w:p>
        </w:tc>
        <w:tc>
          <w:tcPr>
            <w:tcW w:w="3114" w:type="dxa"/>
          </w:tcPr>
          <w:p w14:paraId="393352D6" w14:textId="77777777" w:rsidR="000729E2" w:rsidRDefault="000729E2" w:rsidP="006A261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Забележка</w:t>
            </w:r>
          </w:p>
        </w:tc>
      </w:tr>
      <w:tr w:rsidR="000729E2" w14:paraId="545E9678" w14:textId="77777777" w:rsidTr="006A2612">
        <w:tc>
          <w:tcPr>
            <w:tcW w:w="3463" w:type="dxa"/>
          </w:tcPr>
          <w:p w14:paraId="1E3D7D0C" w14:textId="77777777" w:rsidR="000729E2" w:rsidRPr="00EA191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Идентифициране на ученици, които имат необходимост от обща подкрепа</w:t>
            </w:r>
          </w:p>
        </w:tc>
        <w:tc>
          <w:tcPr>
            <w:tcW w:w="2775" w:type="dxa"/>
          </w:tcPr>
          <w:p w14:paraId="37F2FAAC" w14:textId="77777777" w:rsidR="000729E2" w:rsidRPr="006C22B8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2B8">
              <w:rPr>
                <w:rFonts w:ascii="Times New Roman" w:hAnsi="Times New Roman" w:cs="Times New Roman"/>
                <w:sz w:val="28"/>
                <w:szCs w:val="28"/>
              </w:rPr>
              <w:t>постоянен</w:t>
            </w:r>
          </w:p>
        </w:tc>
        <w:tc>
          <w:tcPr>
            <w:tcW w:w="1563" w:type="dxa"/>
          </w:tcPr>
          <w:p w14:paraId="7F875822" w14:textId="77777777" w:rsidR="000729E2" w:rsidRPr="006C22B8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 съветник, логопед, класен ръководител</w:t>
            </w:r>
          </w:p>
        </w:tc>
        <w:tc>
          <w:tcPr>
            <w:tcW w:w="3114" w:type="dxa"/>
          </w:tcPr>
          <w:p w14:paraId="064D08FD" w14:textId="77777777" w:rsidR="000729E2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29E2" w14:paraId="2A2FBC54" w14:textId="77777777" w:rsidTr="006A2612">
        <w:tc>
          <w:tcPr>
            <w:tcW w:w="3463" w:type="dxa"/>
          </w:tcPr>
          <w:p w14:paraId="4BBF5B26" w14:textId="77777777" w:rsidR="000729E2" w:rsidRPr="00601402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Екипна работа на учителите от даден клас</w:t>
            </w:r>
          </w:p>
        </w:tc>
        <w:tc>
          <w:tcPr>
            <w:tcW w:w="2775" w:type="dxa"/>
          </w:tcPr>
          <w:p w14:paraId="0718ADAE" w14:textId="77777777" w:rsidR="000729E2" w:rsidRPr="00AA5966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966">
              <w:rPr>
                <w:rFonts w:ascii="Times New Roman" w:hAnsi="Times New Roman" w:cs="Times New Roman"/>
                <w:sz w:val="28"/>
                <w:szCs w:val="28"/>
              </w:rPr>
              <w:t>постоянен</w:t>
            </w:r>
          </w:p>
        </w:tc>
        <w:tc>
          <w:tcPr>
            <w:tcW w:w="1563" w:type="dxa"/>
          </w:tcPr>
          <w:p w14:paraId="58CB9CC3" w14:textId="77777777" w:rsidR="000729E2" w:rsidRPr="00AA5966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Класен ръководител, учители</w:t>
            </w:r>
          </w:p>
        </w:tc>
        <w:tc>
          <w:tcPr>
            <w:tcW w:w="3114" w:type="dxa"/>
          </w:tcPr>
          <w:p w14:paraId="1649D9A8" w14:textId="77777777" w:rsidR="000729E2" w:rsidRPr="000F729E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29E">
              <w:rPr>
                <w:rFonts w:ascii="Times New Roman" w:hAnsi="Times New Roman" w:cs="Times New Roman"/>
                <w:sz w:val="28"/>
                <w:szCs w:val="28"/>
              </w:rPr>
              <w:t>при необходимост</w:t>
            </w:r>
          </w:p>
        </w:tc>
      </w:tr>
      <w:tr w:rsidR="000729E2" w14:paraId="11883ED8" w14:textId="77777777" w:rsidTr="006A2612">
        <w:tc>
          <w:tcPr>
            <w:tcW w:w="3463" w:type="dxa"/>
          </w:tcPr>
          <w:p w14:paraId="0458A222" w14:textId="77777777" w:rsidR="000729E2" w:rsidRPr="00F277F8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77F8">
              <w:rPr>
                <w:rFonts w:ascii="Times New Roman" w:hAnsi="Times New Roman" w:cs="Times New Roman"/>
                <w:sz w:val="28"/>
                <w:szCs w:val="28"/>
              </w:rPr>
              <w:t>Определяне на координатор на екипа за оказване на подкрепа</w:t>
            </w:r>
          </w:p>
        </w:tc>
        <w:tc>
          <w:tcPr>
            <w:tcW w:w="2775" w:type="dxa"/>
          </w:tcPr>
          <w:p w14:paraId="5750ADFE" w14:textId="77777777" w:rsidR="000729E2" w:rsidRPr="00242BEF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BEF">
              <w:rPr>
                <w:rFonts w:ascii="Times New Roman" w:hAnsi="Times New Roman" w:cs="Times New Roman"/>
                <w:sz w:val="28"/>
                <w:szCs w:val="28"/>
              </w:rPr>
              <w:t>до 01.09.</w:t>
            </w:r>
          </w:p>
        </w:tc>
        <w:tc>
          <w:tcPr>
            <w:tcW w:w="1563" w:type="dxa"/>
          </w:tcPr>
          <w:p w14:paraId="4D2FD997" w14:textId="77777777" w:rsidR="000729E2" w:rsidRPr="00242BEF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2BE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14" w:type="dxa"/>
          </w:tcPr>
          <w:p w14:paraId="3FBB5A69" w14:textId="77777777" w:rsidR="000729E2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29E2" w14:paraId="15EFC6B8" w14:textId="77777777" w:rsidTr="006A2612">
        <w:tc>
          <w:tcPr>
            <w:tcW w:w="3463" w:type="dxa"/>
          </w:tcPr>
          <w:p w14:paraId="32DFAFFF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FDC">
              <w:rPr>
                <w:rFonts w:ascii="Times New Roman" w:hAnsi="Times New Roman" w:cs="Times New Roman"/>
                <w:sz w:val="28"/>
                <w:szCs w:val="28"/>
              </w:rPr>
              <w:t>Награждаване на учениците</w:t>
            </w:r>
          </w:p>
        </w:tc>
        <w:tc>
          <w:tcPr>
            <w:tcW w:w="2775" w:type="dxa"/>
          </w:tcPr>
          <w:p w14:paraId="4A6FA712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FDC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</w:p>
        </w:tc>
        <w:tc>
          <w:tcPr>
            <w:tcW w:w="1563" w:type="dxa"/>
          </w:tcPr>
          <w:p w14:paraId="38694AC9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FD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F5FDC">
              <w:rPr>
                <w:rFonts w:ascii="Times New Roman" w:hAnsi="Times New Roman" w:cs="Times New Roman"/>
                <w:sz w:val="28"/>
                <w:szCs w:val="28"/>
              </w:rPr>
              <w:t xml:space="preserve">иректори, ПС </w:t>
            </w:r>
          </w:p>
        </w:tc>
        <w:tc>
          <w:tcPr>
            <w:tcW w:w="3114" w:type="dxa"/>
          </w:tcPr>
          <w:p w14:paraId="3A66D46A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5FDC">
              <w:rPr>
                <w:rFonts w:ascii="Times New Roman" w:hAnsi="Times New Roman" w:cs="Times New Roman"/>
                <w:sz w:val="28"/>
                <w:szCs w:val="28"/>
              </w:rPr>
              <w:t xml:space="preserve">в края на годината и при определен повод за поощрение </w:t>
            </w:r>
          </w:p>
        </w:tc>
      </w:tr>
      <w:tr w:rsidR="000729E2" w14:paraId="1D077A52" w14:textId="77777777" w:rsidTr="006A2612">
        <w:tc>
          <w:tcPr>
            <w:tcW w:w="3463" w:type="dxa"/>
          </w:tcPr>
          <w:p w14:paraId="2AA73D03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Дейности на училищната библиотека, свързани с четивна грамотност</w:t>
            </w:r>
          </w:p>
        </w:tc>
        <w:tc>
          <w:tcPr>
            <w:tcW w:w="2775" w:type="dxa"/>
          </w:tcPr>
          <w:p w14:paraId="6CDC7075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 учебната година </w:t>
            </w:r>
          </w:p>
        </w:tc>
        <w:tc>
          <w:tcPr>
            <w:tcW w:w="1563" w:type="dxa"/>
          </w:tcPr>
          <w:p w14:paraId="5FD32692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завеждащ библиотеката </w:t>
            </w:r>
          </w:p>
        </w:tc>
        <w:tc>
          <w:tcPr>
            <w:tcW w:w="3114" w:type="dxa"/>
          </w:tcPr>
          <w:p w14:paraId="427BA8CC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се провеждат съгласно Правилник за дейността на училищната библиотека, плана на класните ръководители и по повод на празници /Деня на книгата/ </w:t>
            </w:r>
          </w:p>
        </w:tc>
      </w:tr>
      <w:tr w:rsidR="000729E2" w14:paraId="4289D7E3" w14:textId="77777777" w:rsidTr="006A2612">
        <w:tc>
          <w:tcPr>
            <w:tcW w:w="3463" w:type="dxa"/>
          </w:tcPr>
          <w:p w14:paraId="42EC57F5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Представяне на дейности по интереси в училището</w:t>
            </w:r>
          </w:p>
        </w:tc>
        <w:tc>
          <w:tcPr>
            <w:tcW w:w="2775" w:type="dxa"/>
          </w:tcPr>
          <w:p w14:paraId="7FF7265F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м.септември</w:t>
            </w:r>
            <w:proofErr w:type="spellEnd"/>
          </w:p>
        </w:tc>
        <w:tc>
          <w:tcPr>
            <w:tcW w:w="1563" w:type="dxa"/>
          </w:tcPr>
          <w:p w14:paraId="4787F895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учители в ГЦОУД; учители, желаещи да работят с групи ИКД</w:t>
            </w:r>
          </w:p>
        </w:tc>
        <w:tc>
          <w:tcPr>
            <w:tcW w:w="3114" w:type="dxa"/>
          </w:tcPr>
          <w:p w14:paraId="46583F86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14:paraId="642AD02E" w14:textId="77777777" w:rsidTr="006A2612">
        <w:tc>
          <w:tcPr>
            <w:tcW w:w="3463" w:type="dxa"/>
          </w:tcPr>
          <w:p w14:paraId="3D2C01FF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Кариерно ориентиране и консултиране на учениците</w:t>
            </w:r>
          </w:p>
        </w:tc>
        <w:tc>
          <w:tcPr>
            <w:tcW w:w="2775" w:type="dxa"/>
          </w:tcPr>
          <w:p w14:paraId="5C556801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 учебната година</w:t>
            </w:r>
          </w:p>
        </w:tc>
        <w:tc>
          <w:tcPr>
            <w:tcW w:w="1563" w:type="dxa"/>
          </w:tcPr>
          <w:p w14:paraId="5383DC6F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 съветник, кариерен консултант</w:t>
            </w:r>
          </w:p>
        </w:tc>
        <w:tc>
          <w:tcPr>
            <w:tcW w:w="3114" w:type="dxa"/>
          </w:tcPr>
          <w:p w14:paraId="04AC61A6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14:paraId="771006E8" w14:textId="77777777" w:rsidTr="006A2612">
        <w:tc>
          <w:tcPr>
            <w:tcW w:w="3463" w:type="dxa"/>
          </w:tcPr>
          <w:p w14:paraId="59815B5D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Идентифициране на ученици със СОП</w:t>
            </w:r>
          </w:p>
        </w:tc>
        <w:tc>
          <w:tcPr>
            <w:tcW w:w="2775" w:type="dxa"/>
          </w:tcPr>
          <w:p w14:paraId="529AD2C7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18950DE3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класен ръководител, учители, логопед, ресурсен учител, психолог</w:t>
            </w:r>
          </w:p>
        </w:tc>
        <w:tc>
          <w:tcPr>
            <w:tcW w:w="3114" w:type="dxa"/>
          </w:tcPr>
          <w:p w14:paraId="29427F07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14:paraId="4ED24D05" w14:textId="77777777" w:rsidTr="006A2612">
        <w:tc>
          <w:tcPr>
            <w:tcW w:w="3463" w:type="dxa"/>
          </w:tcPr>
          <w:p w14:paraId="3CE5EA8B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на потребности на ученици със СОП</w:t>
            </w:r>
          </w:p>
        </w:tc>
        <w:tc>
          <w:tcPr>
            <w:tcW w:w="2775" w:type="dxa"/>
          </w:tcPr>
          <w:p w14:paraId="5B639E80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17C483B2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ЕПЛР и класен ръководител</w:t>
            </w:r>
          </w:p>
        </w:tc>
        <w:tc>
          <w:tcPr>
            <w:tcW w:w="3114" w:type="dxa"/>
          </w:tcPr>
          <w:p w14:paraId="68FD0C6B" w14:textId="77777777" w:rsidR="000729E2" w:rsidRPr="005F5FDC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по-късно от 3 месеца след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идентифициране на нуждата</w:t>
            </w:r>
          </w:p>
        </w:tc>
      </w:tr>
      <w:tr w:rsidR="000729E2" w14:paraId="160D96A1" w14:textId="77777777" w:rsidTr="006A2612">
        <w:tc>
          <w:tcPr>
            <w:tcW w:w="3463" w:type="dxa"/>
          </w:tcPr>
          <w:p w14:paraId="74E1A516" w14:textId="77777777" w:rsidR="000729E2" w:rsidRPr="00F13C61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C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Логопедична терапия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рехабилитация и консултации</w:t>
            </w:r>
          </w:p>
        </w:tc>
        <w:tc>
          <w:tcPr>
            <w:tcW w:w="2775" w:type="dxa"/>
          </w:tcPr>
          <w:p w14:paraId="0F8728E4" w14:textId="77777777" w:rsidR="000729E2" w:rsidRPr="00E01844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4F387BE2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EBD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3114" w:type="dxa"/>
          </w:tcPr>
          <w:p w14:paraId="44F56AC3" w14:textId="77777777" w:rsidR="000729E2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729E2" w:rsidRPr="00E32EBD" w14:paraId="57C52DA8" w14:textId="77777777" w:rsidTr="006A2612">
        <w:tc>
          <w:tcPr>
            <w:tcW w:w="3463" w:type="dxa"/>
          </w:tcPr>
          <w:p w14:paraId="22586586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EBD">
              <w:rPr>
                <w:rFonts w:ascii="Times New Roman" w:hAnsi="Times New Roman" w:cs="Times New Roman"/>
                <w:sz w:val="28"/>
                <w:szCs w:val="28"/>
              </w:rPr>
              <w:t>Психологическа подкрепа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психо-социална рехабилитация и консултации</w:t>
            </w:r>
          </w:p>
        </w:tc>
        <w:tc>
          <w:tcPr>
            <w:tcW w:w="2775" w:type="dxa"/>
          </w:tcPr>
          <w:p w14:paraId="343B80A6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69C33845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 съветник/психолог </w:t>
            </w:r>
          </w:p>
        </w:tc>
        <w:tc>
          <w:tcPr>
            <w:tcW w:w="3114" w:type="dxa"/>
          </w:tcPr>
          <w:p w14:paraId="0152925A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:rsidRPr="00E32EBD" w14:paraId="69796976" w14:textId="77777777" w:rsidTr="006A2612">
        <w:tc>
          <w:tcPr>
            <w:tcW w:w="3463" w:type="dxa"/>
          </w:tcPr>
          <w:p w14:paraId="42757141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Консултации на учители по учебни предмети</w:t>
            </w:r>
          </w:p>
        </w:tc>
        <w:tc>
          <w:tcPr>
            <w:tcW w:w="2775" w:type="dxa"/>
          </w:tcPr>
          <w:p w14:paraId="2E86AD25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целогодишно, по график, утвърден от директора</w:t>
            </w:r>
          </w:p>
        </w:tc>
        <w:tc>
          <w:tcPr>
            <w:tcW w:w="1563" w:type="dxa"/>
          </w:tcPr>
          <w:p w14:paraId="7FAD38CF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учители по предмети</w:t>
            </w:r>
          </w:p>
        </w:tc>
        <w:tc>
          <w:tcPr>
            <w:tcW w:w="3114" w:type="dxa"/>
          </w:tcPr>
          <w:p w14:paraId="33694B45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:rsidRPr="00E32EBD" w14:paraId="4492DEB9" w14:textId="77777777" w:rsidTr="006A2612">
        <w:tc>
          <w:tcPr>
            <w:tcW w:w="3463" w:type="dxa"/>
          </w:tcPr>
          <w:p w14:paraId="71CFB413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Превантивни мерки за недопускане отпадане от училище</w:t>
            </w:r>
          </w:p>
        </w:tc>
        <w:tc>
          <w:tcPr>
            <w:tcW w:w="2775" w:type="dxa"/>
          </w:tcPr>
          <w:p w14:paraId="483C1F6F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458EB9C5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Директор, учители, психолог, училищен екип за обхват</w:t>
            </w:r>
          </w:p>
        </w:tc>
        <w:tc>
          <w:tcPr>
            <w:tcW w:w="3114" w:type="dxa"/>
          </w:tcPr>
          <w:p w14:paraId="0F79893F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:rsidRPr="00E32EBD" w14:paraId="4E3B2F63" w14:textId="77777777" w:rsidTr="006A2612">
        <w:tc>
          <w:tcPr>
            <w:tcW w:w="3463" w:type="dxa"/>
          </w:tcPr>
          <w:p w14:paraId="517738D2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Стимулиране участието на деца с изявени дарби в състезания, олимпиади и конкурси</w:t>
            </w:r>
          </w:p>
        </w:tc>
        <w:tc>
          <w:tcPr>
            <w:tcW w:w="2775" w:type="dxa"/>
          </w:tcPr>
          <w:p w14:paraId="65CBB36B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52AEF59F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учители</w:t>
            </w:r>
          </w:p>
        </w:tc>
        <w:tc>
          <w:tcPr>
            <w:tcW w:w="3114" w:type="dxa"/>
          </w:tcPr>
          <w:p w14:paraId="1D11C83B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:rsidRPr="00E32EBD" w14:paraId="3C24EA1C" w14:textId="77777777" w:rsidTr="006A2612">
        <w:tc>
          <w:tcPr>
            <w:tcW w:w="3463" w:type="dxa"/>
          </w:tcPr>
          <w:p w14:paraId="4F95CC65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Стимулиране участието на деца и ученици от различни етнически групи за участие в състезания и олимпиади</w:t>
            </w:r>
          </w:p>
        </w:tc>
        <w:tc>
          <w:tcPr>
            <w:tcW w:w="2775" w:type="dxa"/>
          </w:tcPr>
          <w:p w14:paraId="40CF19F4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</w:t>
            </w:r>
          </w:p>
        </w:tc>
        <w:tc>
          <w:tcPr>
            <w:tcW w:w="1563" w:type="dxa"/>
          </w:tcPr>
          <w:p w14:paraId="6423889E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учители</w:t>
            </w:r>
          </w:p>
        </w:tc>
        <w:tc>
          <w:tcPr>
            <w:tcW w:w="3114" w:type="dxa"/>
          </w:tcPr>
          <w:p w14:paraId="423D1394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:rsidRPr="00E32EBD" w14:paraId="296F6A02" w14:textId="77777777" w:rsidTr="006A2612">
        <w:tc>
          <w:tcPr>
            <w:tcW w:w="3463" w:type="dxa"/>
          </w:tcPr>
          <w:p w14:paraId="6F3609BD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Съвместни дейности с МКБППМН</w:t>
            </w:r>
          </w:p>
        </w:tc>
        <w:tc>
          <w:tcPr>
            <w:tcW w:w="2775" w:type="dxa"/>
          </w:tcPr>
          <w:p w14:paraId="07208223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целогодишно, по график</w:t>
            </w:r>
          </w:p>
        </w:tc>
        <w:tc>
          <w:tcPr>
            <w:tcW w:w="1563" w:type="dxa"/>
          </w:tcPr>
          <w:p w14:paraId="052D308A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Училищен координационен съвет, директор, районна администрация</w:t>
            </w:r>
          </w:p>
        </w:tc>
        <w:tc>
          <w:tcPr>
            <w:tcW w:w="3114" w:type="dxa"/>
          </w:tcPr>
          <w:p w14:paraId="31ABDDF9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9E2" w:rsidRPr="00E32EBD" w14:paraId="2A5519F8" w14:textId="77777777" w:rsidTr="006A2612">
        <w:tc>
          <w:tcPr>
            <w:tcW w:w="3463" w:type="dxa"/>
          </w:tcPr>
          <w:p w14:paraId="32428C52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на педагогически специалисти за работа в мултикултурна среда</w:t>
            </w:r>
          </w:p>
        </w:tc>
        <w:tc>
          <w:tcPr>
            <w:tcW w:w="2775" w:type="dxa"/>
          </w:tcPr>
          <w:p w14:paraId="3E0DE51B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график, заложен в план за квалификация</w:t>
            </w:r>
          </w:p>
        </w:tc>
        <w:tc>
          <w:tcPr>
            <w:tcW w:w="1563" w:type="dxa"/>
          </w:tcPr>
          <w:p w14:paraId="361B02F1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председатели на МО</w:t>
            </w:r>
          </w:p>
        </w:tc>
        <w:tc>
          <w:tcPr>
            <w:tcW w:w="3114" w:type="dxa"/>
          </w:tcPr>
          <w:p w14:paraId="454CB1FD" w14:textId="77777777" w:rsidR="000729E2" w:rsidRPr="00E32EBD" w:rsidRDefault="000729E2" w:rsidP="006A261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D1F784" w14:textId="77777777" w:rsidR="000729E2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7614FF" w14:textId="3D88376D" w:rsidR="000729E2" w:rsidRPr="006E717E" w:rsidRDefault="000729E2" w:rsidP="000729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105B12" w14:textId="77777777" w:rsidR="000729E2" w:rsidRDefault="000729E2" w:rsidP="000729E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1D15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V. </w:t>
      </w:r>
      <w:r w:rsidRPr="001D1583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5982929C" w14:textId="77777777" w:rsidR="000729E2" w:rsidRPr="001D1583" w:rsidRDefault="000729E2" w:rsidP="00072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изпълнението на Програмата важно значение има сътрудничеството между всички пряко ангажирани институции, неправителствения сектор и училищната общност. Всички участници в образователния процес (семейство, училище, институции) трябва да бъдат еднакво отговорни и ангажирани за постигането на поставените цели.</w:t>
      </w:r>
    </w:p>
    <w:p w14:paraId="013F590C" w14:textId="77777777" w:rsidR="000729E2" w:rsidRPr="0034289C" w:rsidRDefault="000729E2" w:rsidP="000729E2">
      <w:pPr>
        <w:tabs>
          <w:tab w:val="left" w:pos="283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551A488E" w14:textId="77777777" w:rsidR="0034289C" w:rsidRPr="0034289C" w:rsidRDefault="0034289C" w:rsidP="000729E2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4289C" w:rsidRPr="0034289C" w:rsidSect="00227E9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0011"/>
    <w:multiLevelType w:val="hybridMultilevel"/>
    <w:tmpl w:val="2E221F58"/>
    <w:lvl w:ilvl="0" w:tplc="99FA8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E2BB1"/>
    <w:multiLevelType w:val="hybridMultilevel"/>
    <w:tmpl w:val="B7560B2C"/>
    <w:lvl w:ilvl="0" w:tplc="040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1B680D4F"/>
    <w:multiLevelType w:val="hybridMultilevel"/>
    <w:tmpl w:val="92506EFA"/>
    <w:lvl w:ilvl="0" w:tplc="1E32DB02">
      <w:start w:val="1"/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493657BF"/>
    <w:multiLevelType w:val="hybridMultilevel"/>
    <w:tmpl w:val="9EE2CFAA"/>
    <w:lvl w:ilvl="0" w:tplc="4C9A27EA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5" w:hanging="360"/>
      </w:pPr>
    </w:lvl>
    <w:lvl w:ilvl="2" w:tplc="0402001B" w:tentative="1">
      <w:start w:val="1"/>
      <w:numFmt w:val="lowerRoman"/>
      <w:lvlText w:val="%3."/>
      <w:lvlJc w:val="right"/>
      <w:pPr>
        <w:ind w:left="2715" w:hanging="180"/>
      </w:pPr>
    </w:lvl>
    <w:lvl w:ilvl="3" w:tplc="0402000F" w:tentative="1">
      <w:start w:val="1"/>
      <w:numFmt w:val="decimal"/>
      <w:lvlText w:val="%4."/>
      <w:lvlJc w:val="left"/>
      <w:pPr>
        <w:ind w:left="3435" w:hanging="360"/>
      </w:pPr>
    </w:lvl>
    <w:lvl w:ilvl="4" w:tplc="04020019" w:tentative="1">
      <w:start w:val="1"/>
      <w:numFmt w:val="lowerLetter"/>
      <w:lvlText w:val="%5."/>
      <w:lvlJc w:val="left"/>
      <w:pPr>
        <w:ind w:left="4155" w:hanging="360"/>
      </w:pPr>
    </w:lvl>
    <w:lvl w:ilvl="5" w:tplc="0402001B" w:tentative="1">
      <w:start w:val="1"/>
      <w:numFmt w:val="lowerRoman"/>
      <w:lvlText w:val="%6."/>
      <w:lvlJc w:val="right"/>
      <w:pPr>
        <w:ind w:left="4875" w:hanging="180"/>
      </w:pPr>
    </w:lvl>
    <w:lvl w:ilvl="6" w:tplc="0402000F" w:tentative="1">
      <w:start w:val="1"/>
      <w:numFmt w:val="decimal"/>
      <w:lvlText w:val="%7."/>
      <w:lvlJc w:val="left"/>
      <w:pPr>
        <w:ind w:left="5595" w:hanging="360"/>
      </w:pPr>
    </w:lvl>
    <w:lvl w:ilvl="7" w:tplc="04020019" w:tentative="1">
      <w:start w:val="1"/>
      <w:numFmt w:val="lowerLetter"/>
      <w:lvlText w:val="%8."/>
      <w:lvlJc w:val="left"/>
      <w:pPr>
        <w:ind w:left="6315" w:hanging="360"/>
      </w:pPr>
    </w:lvl>
    <w:lvl w:ilvl="8" w:tplc="040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4A241E09"/>
    <w:multiLevelType w:val="hybridMultilevel"/>
    <w:tmpl w:val="55004D52"/>
    <w:lvl w:ilvl="0" w:tplc="85A0C9AC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5" w:hanging="360"/>
      </w:pPr>
    </w:lvl>
    <w:lvl w:ilvl="2" w:tplc="0402001B" w:tentative="1">
      <w:start w:val="1"/>
      <w:numFmt w:val="lowerRoman"/>
      <w:lvlText w:val="%3."/>
      <w:lvlJc w:val="right"/>
      <w:pPr>
        <w:ind w:left="2715" w:hanging="180"/>
      </w:pPr>
    </w:lvl>
    <w:lvl w:ilvl="3" w:tplc="0402000F" w:tentative="1">
      <w:start w:val="1"/>
      <w:numFmt w:val="decimal"/>
      <w:lvlText w:val="%4."/>
      <w:lvlJc w:val="left"/>
      <w:pPr>
        <w:ind w:left="3435" w:hanging="360"/>
      </w:pPr>
    </w:lvl>
    <w:lvl w:ilvl="4" w:tplc="04020019" w:tentative="1">
      <w:start w:val="1"/>
      <w:numFmt w:val="lowerLetter"/>
      <w:lvlText w:val="%5."/>
      <w:lvlJc w:val="left"/>
      <w:pPr>
        <w:ind w:left="4155" w:hanging="360"/>
      </w:pPr>
    </w:lvl>
    <w:lvl w:ilvl="5" w:tplc="0402001B" w:tentative="1">
      <w:start w:val="1"/>
      <w:numFmt w:val="lowerRoman"/>
      <w:lvlText w:val="%6."/>
      <w:lvlJc w:val="right"/>
      <w:pPr>
        <w:ind w:left="4875" w:hanging="180"/>
      </w:pPr>
    </w:lvl>
    <w:lvl w:ilvl="6" w:tplc="0402000F" w:tentative="1">
      <w:start w:val="1"/>
      <w:numFmt w:val="decimal"/>
      <w:lvlText w:val="%7."/>
      <w:lvlJc w:val="left"/>
      <w:pPr>
        <w:ind w:left="5595" w:hanging="360"/>
      </w:pPr>
    </w:lvl>
    <w:lvl w:ilvl="7" w:tplc="04020019" w:tentative="1">
      <w:start w:val="1"/>
      <w:numFmt w:val="lowerLetter"/>
      <w:lvlText w:val="%8."/>
      <w:lvlJc w:val="left"/>
      <w:pPr>
        <w:ind w:left="6315" w:hanging="360"/>
      </w:pPr>
    </w:lvl>
    <w:lvl w:ilvl="8" w:tplc="040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4E37625A"/>
    <w:multiLevelType w:val="hybridMultilevel"/>
    <w:tmpl w:val="73B6A636"/>
    <w:lvl w:ilvl="0" w:tplc="2ABE04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</w:lvl>
    <w:lvl w:ilvl="3" w:tplc="0402000F" w:tentative="1">
      <w:start w:val="1"/>
      <w:numFmt w:val="decimal"/>
      <w:lvlText w:val="%4."/>
      <w:lvlJc w:val="left"/>
      <w:pPr>
        <w:ind w:left="3150" w:hanging="360"/>
      </w:p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</w:lvl>
    <w:lvl w:ilvl="6" w:tplc="0402000F" w:tentative="1">
      <w:start w:val="1"/>
      <w:numFmt w:val="decimal"/>
      <w:lvlText w:val="%7."/>
      <w:lvlJc w:val="left"/>
      <w:pPr>
        <w:ind w:left="5310" w:hanging="360"/>
      </w:p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59B41906"/>
    <w:multiLevelType w:val="hybridMultilevel"/>
    <w:tmpl w:val="5FE67BF8"/>
    <w:lvl w:ilvl="0" w:tplc="0402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7" w15:restartNumberingAfterBreak="0">
    <w:nsid w:val="5BBF6AF9"/>
    <w:multiLevelType w:val="hybridMultilevel"/>
    <w:tmpl w:val="623853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D3918"/>
    <w:multiLevelType w:val="hybridMultilevel"/>
    <w:tmpl w:val="3058FC72"/>
    <w:lvl w:ilvl="0" w:tplc="8086306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5" w:hanging="360"/>
      </w:pPr>
    </w:lvl>
    <w:lvl w:ilvl="2" w:tplc="0402001B" w:tentative="1">
      <w:start w:val="1"/>
      <w:numFmt w:val="lowerRoman"/>
      <w:lvlText w:val="%3."/>
      <w:lvlJc w:val="right"/>
      <w:pPr>
        <w:ind w:left="2715" w:hanging="180"/>
      </w:pPr>
    </w:lvl>
    <w:lvl w:ilvl="3" w:tplc="0402000F" w:tentative="1">
      <w:start w:val="1"/>
      <w:numFmt w:val="decimal"/>
      <w:lvlText w:val="%4."/>
      <w:lvlJc w:val="left"/>
      <w:pPr>
        <w:ind w:left="3435" w:hanging="360"/>
      </w:pPr>
    </w:lvl>
    <w:lvl w:ilvl="4" w:tplc="04020019" w:tentative="1">
      <w:start w:val="1"/>
      <w:numFmt w:val="lowerLetter"/>
      <w:lvlText w:val="%5."/>
      <w:lvlJc w:val="left"/>
      <w:pPr>
        <w:ind w:left="4155" w:hanging="360"/>
      </w:pPr>
    </w:lvl>
    <w:lvl w:ilvl="5" w:tplc="0402001B" w:tentative="1">
      <w:start w:val="1"/>
      <w:numFmt w:val="lowerRoman"/>
      <w:lvlText w:val="%6."/>
      <w:lvlJc w:val="right"/>
      <w:pPr>
        <w:ind w:left="4875" w:hanging="180"/>
      </w:pPr>
    </w:lvl>
    <w:lvl w:ilvl="6" w:tplc="0402000F" w:tentative="1">
      <w:start w:val="1"/>
      <w:numFmt w:val="decimal"/>
      <w:lvlText w:val="%7."/>
      <w:lvlJc w:val="left"/>
      <w:pPr>
        <w:ind w:left="5595" w:hanging="360"/>
      </w:pPr>
    </w:lvl>
    <w:lvl w:ilvl="7" w:tplc="04020019" w:tentative="1">
      <w:start w:val="1"/>
      <w:numFmt w:val="lowerLetter"/>
      <w:lvlText w:val="%8."/>
      <w:lvlJc w:val="left"/>
      <w:pPr>
        <w:ind w:left="6315" w:hanging="360"/>
      </w:pPr>
    </w:lvl>
    <w:lvl w:ilvl="8" w:tplc="040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7A3D4F9C"/>
    <w:multiLevelType w:val="hybridMultilevel"/>
    <w:tmpl w:val="999EA85A"/>
    <w:lvl w:ilvl="0" w:tplc="B95813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41955"/>
    <w:multiLevelType w:val="hybridMultilevel"/>
    <w:tmpl w:val="B0C65316"/>
    <w:lvl w:ilvl="0" w:tplc="47969668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95" w:hanging="360"/>
      </w:pPr>
    </w:lvl>
    <w:lvl w:ilvl="2" w:tplc="0402001B" w:tentative="1">
      <w:start w:val="1"/>
      <w:numFmt w:val="lowerRoman"/>
      <w:lvlText w:val="%3."/>
      <w:lvlJc w:val="right"/>
      <w:pPr>
        <w:ind w:left="2715" w:hanging="180"/>
      </w:pPr>
    </w:lvl>
    <w:lvl w:ilvl="3" w:tplc="0402000F" w:tentative="1">
      <w:start w:val="1"/>
      <w:numFmt w:val="decimal"/>
      <w:lvlText w:val="%4."/>
      <w:lvlJc w:val="left"/>
      <w:pPr>
        <w:ind w:left="3435" w:hanging="360"/>
      </w:pPr>
    </w:lvl>
    <w:lvl w:ilvl="4" w:tplc="04020019" w:tentative="1">
      <w:start w:val="1"/>
      <w:numFmt w:val="lowerLetter"/>
      <w:lvlText w:val="%5."/>
      <w:lvlJc w:val="left"/>
      <w:pPr>
        <w:ind w:left="4155" w:hanging="360"/>
      </w:pPr>
    </w:lvl>
    <w:lvl w:ilvl="5" w:tplc="0402001B" w:tentative="1">
      <w:start w:val="1"/>
      <w:numFmt w:val="lowerRoman"/>
      <w:lvlText w:val="%6."/>
      <w:lvlJc w:val="right"/>
      <w:pPr>
        <w:ind w:left="4875" w:hanging="180"/>
      </w:pPr>
    </w:lvl>
    <w:lvl w:ilvl="6" w:tplc="0402000F" w:tentative="1">
      <w:start w:val="1"/>
      <w:numFmt w:val="decimal"/>
      <w:lvlText w:val="%7."/>
      <w:lvlJc w:val="left"/>
      <w:pPr>
        <w:ind w:left="5595" w:hanging="360"/>
      </w:pPr>
    </w:lvl>
    <w:lvl w:ilvl="7" w:tplc="04020019" w:tentative="1">
      <w:start w:val="1"/>
      <w:numFmt w:val="lowerLetter"/>
      <w:lvlText w:val="%8."/>
      <w:lvlJc w:val="left"/>
      <w:pPr>
        <w:ind w:left="6315" w:hanging="360"/>
      </w:pPr>
    </w:lvl>
    <w:lvl w:ilvl="8" w:tplc="040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7DCE2857"/>
    <w:multiLevelType w:val="hybridMultilevel"/>
    <w:tmpl w:val="6B54DE20"/>
    <w:lvl w:ilvl="0" w:tplc="954628D2">
      <w:start w:val="2"/>
      <w:numFmt w:val="bullet"/>
      <w:lvlText w:val="-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9C"/>
    <w:rsid w:val="000112CB"/>
    <w:rsid w:val="00021B72"/>
    <w:rsid w:val="00023B27"/>
    <w:rsid w:val="000304C4"/>
    <w:rsid w:val="00056A70"/>
    <w:rsid w:val="000729E2"/>
    <w:rsid w:val="000742CC"/>
    <w:rsid w:val="000E0990"/>
    <w:rsid w:val="000F729E"/>
    <w:rsid w:val="00127644"/>
    <w:rsid w:val="001331EE"/>
    <w:rsid w:val="00145A8C"/>
    <w:rsid w:val="001C15D5"/>
    <w:rsid w:val="001D1583"/>
    <w:rsid w:val="0021234E"/>
    <w:rsid w:val="00227E97"/>
    <w:rsid w:val="00242BEF"/>
    <w:rsid w:val="00251871"/>
    <w:rsid w:val="00285F6C"/>
    <w:rsid w:val="002A18EC"/>
    <w:rsid w:val="002F1681"/>
    <w:rsid w:val="00303C7E"/>
    <w:rsid w:val="00311BFD"/>
    <w:rsid w:val="0033049B"/>
    <w:rsid w:val="0034289C"/>
    <w:rsid w:val="00362EDA"/>
    <w:rsid w:val="003B0AD7"/>
    <w:rsid w:val="004D3626"/>
    <w:rsid w:val="005024A1"/>
    <w:rsid w:val="00521431"/>
    <w:rsid w:val="00531060"/>
    <w:rsid w:val="005424C0"/>
    <w:rsid w:val="005515F0"/>
    <w:rsid w:val="00552081"/>
    <w:rsid w:val="00572507"/>
    <w:rsid w:val="00580649"/>
    <w:rsid w:val="005B3E99"/>
    <w:rsid w:val="005B79F5"/>
    <w:rsid w:val="005B7CE2"/>
    <w:rsid w:val="005C7CA5"/>
    <w:rsid w:val="005D260B"/>
    <w:rsid w:val="005E385B"/>
    <w:rsid w:val="005F5FDC"/>
    <w:rsid w:val="00601402"/>
    <w:rsid w:val="00621A3F"/>
    <w:rsid w:val="006B2B8B"/>
    <w:rsid w:val="006C22B8"/>
    <w:rsid w:val="006C5AF9"/>
    <w:rsid w:val="006E717E"/>
    <w:rsid w:val="00731989"/>
    <w:rsid w:val="00740CDF"/>
    <w:rsid w:val="00753FFC"/>
    <w:rsid w:val="007C0FA4"/>
    <w:rsid w:val="00811D2A"/>
    <w:rsid w:val="00812A09"/>
    <w:rsid w:val="008168CD"/>
    <w:rsid w:val="00825662"/>
    <w:rsid w:val="008271BD"/>
    <w:rsid w:val="008304C0"/>
    <w:rsid w:val="00831962"/>
    <w:rsid w:val="00873EF9"/>
    <w:rsid w:val="00886348"/>
    <w:rsid w:val="00892AFE"/>
    <w:rsid w:val="008E5BAA"/>
    <w:rsid w:val="008F213E"/>
    <w:rsid w:val="00913206"/>
    <w:rsid w:val="00916B3D"/>
    <w:rsid w:val="00917B7F"/>
    <w:rsid w:val="00946E4E"/>
    <w:rsid w:val="009C03C9"/>
    <w:rsid w:val="009C4705"/>
    <w:rsid w:val="009F1649"/>
    <w:rsid w:val="009F6891"/>
    <w:rsid w:val="00A32573"/>
    <w:rsid w:val="00A448D0"/>
    <w:rsid w:val="00A45DBC"/>
    <w:rsid w:val="00A91FC9"/>
    <w:rsid w:val="00A957EC"/>
    <w:rsid w:val="00AA5966"/>
    <w:rsid w:val="00AC2C0A"/>
    <w:rsid w:val="00AD192E"/>
    <w:rsid w:val="00AD6D22"/>
    <w:rsid w:val="00AD6DAC"/>
    <w:rsid w:val="00B025DB"/>
    <w:rsid w:val="00B03376"/>
    <w:rsid w:val="00B14EC8"/>
    <w:rsid w:val="00B1510B"/>
    <w:rsid w:val="00B34762"/>
    <w:rsid w:val="00B44B67"/>
    <w:rsid w:val="00B52776"/>
    <w:rsid w:val="00BB30B4"/>
    <w:rsid w:val="00BD157A"/>
    <w:rsid w:val="00BE4C69"/>
    <w:rsid w:val="00C12E3C"/>
    <w:rsid w:val="00C255A3"/>
    <w:rsid w:val="00C25BD5"/>
    <w:rsid w:val="00C4319C"/>
    <w:rsid w:val="00C70772"/>
    <w:rsid w:val="00C8129E"/>
    <w:rsid w:val="00CA2563"/>
    <w:rsid w:val="00CE58AA"/>
    <w:rsid w:val="00CE5ADB"/>
    <w:rsid w:val="00CE78D6"/>
    <w:rsid w:val="00CF4DBC"/>
    <w:rsid w:val="00D0687B"/>
    <w:rsid w:val="00D45C9C"/>
    <w:rsid w:val="00D47A20"/>
    <w:rsid w:val="00D73D0C"/>
    <w:rsid w:val="00D81C37"/>
    <w:rsid w:val="00DD391D"/>
    <w:rsid w:val="00DE3CE7"/>
    <w:rsid w:val="00DE6E60"/>
    <w:rsid w:val="00E013DA"/>
    <w:rsid w:val="00E01844"/>
    <w:rsid w:val="00E14AE8"/>
    <w:rsid w:val="00E16EB6"/>
    <w:rsid w:val="00E17AEA"/>
    <w:rsid w:val="00E209A1"/>
    <w:rsid w:val="00E21AA7"/>
    <w:rsid w:val="00E27991"/>
    <w:rsid w:val="00E32EBD"/>
    <w:rsid w:val="00EA191C"/>
    <w:rsid w:val="00EA745B"/>
    <w:rsid w:val="00F13C61"/>
    <w:rsid w:val="00F277F8"/>
    <w:rsid w:val="00F27AFC"/>
    <w:rsid w:val="00F336F5"/>
    <w:rsid w:val="00F47E9B"/>
    <w:rsid w:val="00F91AD8"/>
    <w:rsid w:val="00FD64D7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CEE71"/>
  <w15:chartTrackingRefBased/>
  <w15:docId w15:val="{3CB82596-2119-4F15-B635-9AA8BE4C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89C"/>
  </w:style>
  <w:style w:type="paragraph" w:styleId="Heading1">
    <w:name w:val="heading 1"/>
    <w:basedOn w:val="Normal"/>
    <w:next w:val="Normal"/>
    <w:link w:val="Heading1Char"/>
    <w:uiPriority w:val="9"/>
    <w:qFormat/>
    <w:rsid w:val="00342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8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4289C"/>
    <w:pPr>
      <w:spacing w:after="0" w:line="240" w:lineRule="auto"/>
    </w:pPr>
  </w:style>
  <w:style w:type="table" w:styleId="TableGrid">
    <w:name w:val="Table Grid"/>
    <w:basedOn w:val="TableNormal"/>
    <w:uiPriority w:val="39"/>
    <w:rsid w:val="00D7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1466</Words>
  <Characters>8361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11</cp:revision>
  <dcterms:created xsi:type="dcterms:W3CDTF">2024-09-20T07:04:00Z</dcterms:created>
  <dcterms:modified xsi:type="dcterms:W3CDTF">2025-10-06T08:53:00Z</dcterms:modified>
</cp:coreProperties>
</file>